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47F3B0" w14:textId="77777777" w:rsidR="00E34E27" w:rsidRDefault="009B4911" w:rsidP="009B4911">
      <w:pPr>
        <w:jc w:val="center"/>
        <w:rPr>
          <w:rFonts w:ascii="Comic Sans MS" w:hAnsi="Comic Sans MS"/>
          <w:sz w:val="36"/>
          <w:szCs w:val="36"/>
          <w:lang w:val="en-US"/>
        </w:rPr>
      </w:pPr>
      <w:bookmarkStart w:id="0" w:name="_GoBack"/>
      <w:bookmarkEnd w:id="0"/>
      <w:r w:rsidRPr="009B4911">
        <w:rPr>
          <w:rFonts w:ascii="Comic Sans MS" w:hAnsi="Comic Sans MS"/>
          <w:sz w:val="36"/>
          <w:szCs w:val="36"/>
          <w:lang w:val="en-US"/>
        </w:rPr>
        <w:t xml:space="preserve">PROJECT REPORT </w:t>
      </w:r>
    </w:p>
    <w:p w14:paraId="2C5C928A" w14:textId="77777777" w:rsidR="009B4911" w:rsidRPr="00657D05" w:rsidRDefault="00657D05" w:rsidP="00657D05">
      <w:pPr>
        <w:jc w:val="center"/>
        <w:rPr>
          <w:rFonts w:ascii="Arial Black" w:hAnsi="Arial Black"/>
          <w:sz w:val="32"/>
          <w:szCs w:val="32"/>
          <w:lang w:val="en-US"/>
        </w:rPr>
      </w:pPr>
      <w:r w:rsidRPr="00657D05">
        <w:rPr>
          <w:rFonts w:ascii="Arial Black" w:hAnsi="Arial Black"/>
          <w:sz w:val="24"/>
          <w:szCs w:val="24"/>
          <w:lang w:val="en-US"/>
        </w:rPr>
        <w:t>VISUALIZATION TOOL FOR ELECTRIC VEHICLE CHARGE AND RANGE ANALYSIS</w:t>
      </w:r>
    </w:p>
    <w:p w14:paraId="766E70C7" w14:textId="77777777" w:rsidR="009B4911" w:rsidRPr="00D75C14" w:rsidRDefault="00205264" w:rsidP="00F50AF8">
      <w:pPr>
        <w:pStyle w:val="ListParagraph"/>
        <w:spacing w:line="240" w:lineRule="auto"/>
        <w:ind w:left="1284"/>
        <w:rPr>
          <w:rFonts w:ascii="Arial Black" w:hAnsi="Arial Black" w:cstheme="minorHAnsi"/>
          <w:sz w:val="32"/>
          <w:szCs w:val="32"/>
          <w:lang w:val="en-US"/>
        </w:rPr>
      </w:pPr>
      <w:r w:rsidRPr="00D75C14">
        <w:rPr>
          <w:rFonts w:ascii="Arial Black" w:hAnsi="Arial Black" w:cstheme="minorHAnsi"/>
          <w:sz w:val="32"/>
          <w:szCs w:val="32"/>
          <w:lang w:val="en-US"/>
        </w:rPr>
        <w:t>I</w:t>
      </w:r>
      <w:r w:rsidR="00D75C14" w:rsidRPr="00D75C14">
        <w:rPr>
          <w:rFonts w:ascii="Arial Black" w:hAnsi="Arial Black" w:cstheme="minorHAnsi"/>
          <w:sz w:val="32"/>
          <w:szCs w:val="32"/>
          <w:lang w:val="en-US"/>
        </w:rPr>
        <w:t>NTRODUCTION</w:t>
      </w:r>
    </w:p>
    <w:p w14:paraId="05E9686D" w14:textId="77777777" w:rsidR="00065EF9" w:rsidRPr="00D75C14" w:rsidRDefault="00F50AF8" w:rsidP="00065EF9">
      <w:pPr>
        <w:pStyle w:val="ListParagraph"/>
        <w:numPr>
          <w:ilvl w:val="1"/>
          <w:numId w:val="1"/>
        </w:numPr>
        <w:spacing w:line="240" w:lineRule="auto"/>
        <w:rPr>
          <w:rFonts w:ascii="Algerian" w:hAnsi="Algerian" w:cstheme="minorHAnsi"/>
          <w:sz w:val="32"/>
          <w:szCs w:val="32"/>
          <w:lang w:val="en-US"/>
        </w:rPr>
      </w:pPr>
      <w:r w:rsidRPr="00D75C14">
        <w:rPr>
          <w:rFonts w:ascii="Algerian" w:hAnsi="Algerian" w:cstheme="minorHAnsi"/>
          <w:sz w:val="32"/>
          <w:szCs w:val="32"/>
          <w:lang w:val="en-US"/>
        </w:rPr>
        <w:t>Overview</w:t>
      </w:r>
    </w:p>
    <w:p w14:paraId="6657C0E3" w14:textId="77777777" w:rsidR="00DB31E2" w:rsidRPr="00DB31E2" w:rsidRDefault="00DB31E2" w:rsidP="00DB31E2">
      <w:pPr>
        <w:pStyle w:val="ListParagraph"/>
        <w:spacing w:line="240" w:lineRule="auto"/>
        <w:ind w:left="2004"/>
        <w:rPr>
          <w:rFonts w:cstheme="minorHAnsi"/>
          <w:sz w:val="32"/>
          <w:szCs w:val="32"/>
          <w:lang w:val="en-US"/>
        </w:rPr>
      </w:pPr>
      <w:r w:rsidRPr="00DB31E2">
        <w:rPr>
          <w:rFonts w:cstheme="minorHAnsi"/>
          <w:sz w:val="32"/>
          <w:szCs w:val="32"/>
          <w:lang w:val="en-US"/>
        </w:rPr>
        <w:t>A visualization tool for electric vehicle (EV) charge and range analysis is an essential software program that provides users with a graphical representation of the battery charge level and estimated range of their electric vehicles. The tool provides EV owners with critical information needed to plan their trips and avoid running out of battery charge while on the road.</w:t>
      </w:r>
    </w:p>
    <w:p w14:paraId="4F8FB382" w14:textId="77777777" w:rsidR="00DB31E2" w:rsidRPr="00DB31E2" w:rsidRDefault="00DB31E2" w:rsidP="00DB31E2">
      <w:pPr>
        <w:pStyle w:val="ListParagraph"/>
        <w:spacing w:line="240" w:lineRule="auto"/>
        <w:ind w:left="2004"/>
        <w:rPr>
          <w:rFonts w:cstheme="minorHAnsi"/>
          <w:sz w:val="32"/>
          <w:szCs w:val="32"/>
          <w:lang w:val="en-US"/>
        </w:rPr>
      </w:pPr>
    </w:p>
    <w:p w14:paraId="56E66368" w14:textId="77777777" w:rsidR="00DB31E2" w:rsidRPr="00DB31E2" w:rsidRDefault="00DB31E2" w:rsidP="00DB31E2">
      <w:pPr>
        <w:pStyle w:val="ListParagraph"/>
        <w:spacing w:line="240" w:lineRule="auto"/>
        <w:ind w:left="2004"/>
        <w:rPr>
          <w:rFonts w:cstheme="minorHAnsi"/>
          <w:sz w:val="32"/>
          <w:szCs w:val="32"/>
          <w:lang w:val="en-US"/>
        </w:rPr>
      </w:pPr>
      <w:r w:rsidRPr="00DB31E2">
        <w:rPr>
          <w:rFonts w:cstheme="minorHAnsi"/>
          <w:sz w:val="32"/>
          <w:szCs w:val="32"/>
          <w:lang w:val="en-US"/>
        </w:rPr>
        <w:t>The visualization tool collects data from the EV's battery management system and displays it in a user-friendly format, such as a graph or chart. It may also incorporate other data sources, such as weather and traffic conditions, to provide a more accurate prediction of the vehicle's range.</w:t>
      </w:r>
    </w:p>
    <w:p w14:paraId="5F807D2C" w14:textId="77777777" w:rsidR="00DB31E2" w:rsidRPr="00DB31E2" w:rsidRDefault="00DB31E2" w:rsidP="00DB31E2">
      <w:pPr>
        <w:pStyle w:val="ListParagraph"/>
        <w:spacing w:line="240" w:lineRule="auto"/>
        <w:ind w:left="2004"/>
        <w:rPr>
          <w:rFonts w:cstheme="minorHAnsi"/>
          <w:sz w:val="32"/>
          <w:szCs w:val="32"/>
          <w:lang w:val="en-US"/>
        </w:rPr>
      </w:pPr>
    </w:p>
    <w:p w14:paraId="5F4EEC81" w14:textId="77777777" w:rsidR="00DB31E2" w:rsidRPr="00DB31E2" w:rsidRDefault="00DB31E2" w:rsidP="00DB31E2">
      <w:pPr>
        <w:pStyle w:val="ListParagraph"/>
        <w:spacing w:line="240" w:lineRule="auto"/>
        <w:ind w:left="2004"/>
        <w:rPr>
          <w:rFonts w:cstheme="minorHAnsi"/>
          <w:sz w:val="32"/>
          <w:szCs w:val="32"/>
          <w:lang w:val="en-US"/>
        </w:rPr>
      </w:pPr>
      <w:r w:rsidRPr="00DB31E2">
        <w:rPr>
          <w:rFonts w:cstheme="minorHAnsi"/>
          <w:sz w:val="32"/>
          <w:szCs w:val="32"/>
          <w:lang w:val="en-US"/>
        </w:rPr>
        <w:t>Some visualization tools may also include features such as trip planning and charging station locator to help users plan their journeys and locate charging stations along the way. Additionally, the tool may be able to provide users with suggestions on how to optimize their driving behavior to maximize range.</w:t>
      </w:r>
    </w:p>
    <w:p w14:paraId="71D403CD" w14:textId="77777777" w:rsidR="00DB31E2" w:rsidRPr="00DB31E2" w:rsidRDefault="00DB31E2" w:rsidP="00DB31E2">
      <w:pPr>
        <w:pStyle w:val="ListParagraph"/>
        <w:spacing w:line="240" w:lineRule="auto"/>
        <w:ind w:left="2004"/>
        <w:rPr>
          <w:rFonts w:cstheme="minorHAnsi"/>
          <w:sz w:val="32"/>
          <w:szCs w:val="32"/>
          <w:lang w:val="en-US"/>
        </w:rPr>
      </w:pPr>
    </w:p>
    <w:p w14:paraId="6DA2C1BC" w14:textId="77777777" w:rsidR="00DB31E2" w:rsidRDefault="00DB31E2" w:rsidP="00DB31E2">
      <w:pPr>
        <w:pStyle w:val="ListParagraph"/>
        <w:spacing w:line="240" w:lineRule="auto"/>
        <w:ind w:left="2004"/>
        <w:rPr>
          <w:rFonts w:cstheme="minorHAnsi"/>
          <w:sz w:val="32"/>
          <w:szCs w:val="32"/>
          <w:lang w:val="en-US"/>
        </w:rPr>
      </w:pPr>
      <w:r w:rsidRPr="00DB31E2">
        <w:rPr>
          <w:rFonts w:cstheme="minorHAnsi"/>
          <w:sz w:val="32"/>
          <w:szCs w:val="32"/>
          <w:lang w:val="en-US"/>
        </w:rPr>
        <w:t>Overall, the visualization tool for electric vehicle charge and range analysis is an important tool for EV owners, as it provides them with critical information needed to plan their trips and make informed decisions about when and where to charge their vehicles.</w:t>
      </w:r>
    </w:p>
    <w:p w14:paraId="17EF49A7" w14:textId="77777777" w:rsidR="00D75C14" w:rsidRDefault="00D75C14" w:rsidP="00DB31E2">
      <w:pPr>
        <w:pStyle w:val="ListParagraph"/>
        <w:spacing w:line="240" w:lineRule="auto"/>
        <w:ind w:left="2004"/>
        <w:rPr>
          <w:rFonts w:cstheme="minorHAnsi"/>
          <w:sz w:val="32"/>
          <w:szCs w:val="32"/>
          <w:lang w:val="en-US"/>
        </w:rPr>
      </w:pPr>
    </w:p>
    <w:p w14:paraId="51E944FD" w14:textId="77777777" w:rsidR="006C4CBC" w:rsidRPr="00D75C14" w:rsidRDefault="00AA696A" w:rsidP="006C4CBC">
      <w:pPr>
        <w:pStyle w:val="ListParagraph"/>
        <w:numPr>
          <w:ilvl w:val="1"/>
          <w:numId w:val="1"/>
        </w:numPr>
        <w:spacing w:line="240" w:lineRule="auto"/>
        <w:rPr>
          <w:rFonts w:ascii="Algerian" w:hAnsi="Algerian" w:cstheme="minorHAnsi"/>
          <w:sz w:val="32"/>
          <w:szCs w:val="32"/>
          <w:lang w:val="en-US"/>
        </w:rPr>
      </w:pPr>
      <w:r w:rsidRPr="00D75C14">
        <w:rPr>
          <w:rFonts w:ascii="Algerian" w:hAnsi="Algerian" w:cstheme="minorHAnsi"/>
          <w:sz w:val="32"/>
          <w:szCs w:val="32"/>
          <w:lang w:val="en-US"/>
        </w:rPr>
        <w:t>Purpose</w:t>
      </w:r>
      <w:r w:rsidR="006C4CBC" w:rsidRPr="00D75C14">
        <w:rPr>
          <w:rFonts w:ascii="Algerian" w:hAnsi="Algerian"/>
        </w:rPr>
        <w:t xml:space="preserve"> </w:t>
      </w:r>
    </w:p>
    <w:p w14:paraId="7D087606" w14:textId="77777777" w:rsidR="00EF7429" w:rsidRPr="00EF7429" w:rsidRDefault="00EF7429" w:rsidP="00EF7429">
      <w:pPr>
        <w:pStyle w:val="ListParagraph"/>
        <w:spacing w:line="240" w:lineRule="auto"/>
        <w:ind w:left="2004"/>
        <w:rPr>
          <w:rFonts w:cstheme="minorHAnsi"/>
          <w:sz w:val="32"/>
          <w:szCs w:val="32"/>
          <w:lang w:val="en-US"/>
        </w:rPr>
      </w:pPr>
    </w:p>
    <w:p w14:paraId="48A4B565" w14:textId="77777777" w:rsidR="00EF7429" w:rsidRPr="00EF7429" w:rsidRDefault="00EF7429" w:rsidP="00EF7429">
      <w:pPr>
        <w:pStyle w:val="ListParagraph"/>
        <w:spacing w:line="240" w:lineRule="auto"/>
        <w:ind w:left="2004"/>
        <w:rPr>
          <w:rFonts w:cstheme="minorHAnsi"/>
          <w:sz w:val="32"/>
          <w:szCs w:val="32"/>
          <w:lang w:val="en-US"/>
        </w:rPr>
      </w:pPr>
    </w:p>
    <w:p w14:paraId="71CFCF36" w14:textId="77777777" w:rsidR="00EF7429" w:rsidRPr="00EF7429" w:rsidRDefault="00EF7429" w:rsidP="00EF7429">
      <w:pPr>
        <w:pStyle w:val="ListParagraph"/>
        <w:spacing w:line="240" w:lineRule="auto"/>
        <w:ind w:left="2004"/>
        <w:rPr>
          <w:rFonts w:cstheme="minorHAnsi"/>
          <w:sz w:val="32"/>
          <w:szCs w:val="32"/>
          <w:lang w:val="en-US"/>
        </w:rPr>
      </w:pPr>
      <w:r w:rsidRPr="00EF7429">
        <w:rPr>
          <w:rFonts w:cstheme="minorHAnsi"/>
          <w:sz w:val="32"/>
          <w:szCs w:val="32"/>
          <w:lang w:val="en-US"/>
        </w:rPr>
        <w:t>The purpose of a visualization tool for electric vehicle charge and range analysis is to provide users with a graphical representation of the charging and range data of their electric vehicles. This tool helps EV owners to make informed decisions about charging their vehicle and planning their trips.</w:t>
      </w:r>
    </w:p>
    <w:p w14:paraId="4C4D3D8F" w14:textId="77777777" w:rsidR="00EF7429" w:rsidRPr="00EF7429" w:rsidRDefault="00EF7429" w:rsidP="00EF7429">
      <w:pPr>
        <w:pStyle w:val="ListParagraph"/>
        <w:spacing w:line="240" w:lineRule="auto"/>
        <w:ind w:left="2004"/>
        <w:rPr>
          <w:rFonts w:cstheme="minorHAnsi"/>
          <w:sz w:val="32"/>
          <w:szCs w:val="32"/>
          <w:lang w:val="en-US"/>
        </w:rPr>
      </w:pPr>
    </w:p>
    <w:p w14:paraId="4A3F6300" w14:textId="77777777" w:rsidR="00EF7429" w:rsidRPr="00EF7429" w:rsidRDefault="00EF7429" w:rsidP="00EF7429">
      <w:pPr>
        <w:pStyle w:val="ListParagraph"/>
        <w:spacing w:line="240" w:lineRule="auto"/>
        <w:ind w:left="2004"/>
        <w:rPr>
          <w:rFonts w:cstheme="minorHAnsi"/>
          <w:sz w:val="32"/>
          <w:szCs w:val="32"/>
          <w:lang w:val="en-US"/>
        </w:rPr>
      </w:pPr>
      <w:r w:rsidRPr="00EF7429">
        <w:rPr>
          <w:rFonts w:cstheme="minorHAnsi"/>
          <w:sz w:val="32"/>
          <w:szCs w:val="32"/>
          <w:lang w:val="en-US"/>
        </w:rPr>
        <w:lastRenderedPageBreak/>
        <w:t>With a visualization tool, users can see their vehicle's current state of charge, the amount of energy consumed, and the estimated range. They can also track their charging history, see how long it takes to charge their vehicle, and identify patterns in their charging behavior.</w:t>
      </w:r>
    </w:p>
    <w:p w14:paraId="7CC5DED9" w14:textId="77777777" w:rsidR="00EF7429" w:rsidRPr="00EF7429" w:rsidRDefault="00EF7429" w:rsidP="00EF7429">
      <w:pPr>
        <w:pStyle w:val="ListParagraph"/>
        <w:spacing w:line="240" w:lineRule="auto"/>
        <w:ind w:left="2004"/>
        <w:rPr>
          <w:rFonts w:cstheme="minorHAnsi"/>
          <w:sz w:val="32"/>
          <w:szCs w:val="32"/>
          <w:lang w:val="en-US"/>
        </w:rPr>
      </w:pPr>
    </w:p>
    <w:p w14:paraId="4E032198" w14:textId="77777777" w:rsidR="00EF7429" w:rsidRPr="00EF7429" w:rsidRDefault="00EF7429" w:rsidP="00EF7429">
      <w:pPr>
        <w:pStyle w:val="ListParagraph"/>
        <w:spacing w:line="240" w:lineRule="auto"/>
        <w:ind w:left="2004"/>
        <w:rPr>
          <w:rFonts w:cstheme="minorHAnsi"/>
          <w:sz w:val="32"/>
          <w:szCs w:val="32"/>
          <w:lang w:val="en-US"/>
        </w:rPr>
      </w:pPr>
      <w:r w:rsidRPr="00EF7429">
        <w:rPr>
          <w:rFonts w:cstheme="minorHAnsi"/>
          <w:sz w:val="32"/>
          <w:szCs w:val="32"/>
          <w:lang w:val="en-US"/>
        </w:rPr>
        <w:t>Furthermore, a visualization tool can help EV owners plan their trips by showing them the available charging stations along their route, their charging speed, and the estimated time needed to recharge their vehicle. This information is critical for EV owners to make informed decisions and avoid running out of power during their trips.</w:t>
      </w:r>
    </w:p>
    <w:p w14:paraId="692C9A4F" w14:textId="77777777" w:rsidR="00EF7429" w:rsidRPr="00EF7429" w:rsidRDefault="00EF7429" w:rsidP="00EF7429">
      <w:pPr>
        <w:pStyle w:val="ListParagraph"/>
        <w:spacing w:line="240" w:lineRule="auto"/>
        <w:ind w:left="2004"/>
        <w:rPr>
          <w:rFonts w:cstheme="minorHAnsi"/>
          <w:sz w:val="32"/>
          <w:szCs w:val="32"/>
          <w:lang w:val="en-US"/>
        </w:rPr>
      </w:pPr>
    </w:p>
    <w:p w14:paraId="6F28BD96" w14:textId="77777777" w:rsidR="00EF7429" w:rsidRPr="006C4CBC" w:rsidRDefault="00EF7429" w:rsidP="00EF7429">
      <w:pPr>
        <w:pStyle w:val="ListParagraph"/>
        <w:spacing w:line="240" w:lineRule="auto"/>
        <w:ind w:left="2004"/>
        <w:rPr>
          <w:rFonts w:cstheme="minorHAnsi"/>
          <w:sz w:val="32"/>
          <w:szCs w:val="32"/>
          <w:lang w:val="en-US"/>
        </w:rPr>
      </w:pPr>
      <w:r w:rsidRPr="00EF7429">
        <w:rPr>
          <w:rFonts w:cstheme="minorHAnsi"/>
          <w:sz w:val="32"/>
          <w:szCs w:val="32"/>
          <w:lang w:val="en-US"/>
        </w:rPr>
        <w:t>In summary, a visualization tool for electric vehicle charge and range analysis helps users monitor and manage their electric vehicle's charging and range performance, providing them with the data they need to make informed decisions and optimize their EV driving experience.</w:t>
      </w:r>
    </w:p>
    <w:p w14:paraId="08FE0B1F" w14:textId="77777777" w:rsidR="0010187B" w:rsidRPr="00D75C14" w:rsidRDefault="0010187B" w:rsidP="00A34413">
      <w:pPr>
        <w:tabs>
          <w:tab w:val="left" w:pos="1284"/>
        </w:tabs>
        <w:spacing w:line="240" w:lineRule="auto"/>
        <w:rPr>
          <w:rFonts w:cstheme="minorHAnsi"/>
          <w:sz w:val="28"/>
          <w:szCs w:val="28"/>
          <w:lang w:val="en-US"/>
        </w:rPr>
      </w:pPr>
      <w:r w:rsidRPr="00D75C14">
        <w:rPr>
          <w:rFonts w:ascii="Arial Black" w:hAnsi="Arial Black" w:cstheme="minorHAnsi"/>
          <w:sz w:val="28"/>
          <w:szCs w:val="28"/>
          <w:lang w:val="en-US"/>
        </w:rPr>
        <w:t>2         Problem definition and design thinking</w:t>
      </w:r>
      <w:r w:rsidRPr="00D75C14">
        <w:rPr>
          <w:rFonts w:cstheme="minorHAnsi"/>
          <w:sz w:val="28"/>
          <w:szCs w:val="28"/>
          <w:lang w:val="en-US"/>
        </w:rPr>
        <w:t>.</w:t>
      </w:r>
    </w:p>
    <w:p w14:paraId="14FD5FD5" w14:textId="77777777" w:rsidR="006C4CBC" w:rsidRDefault="006C4CBC" w:rsidP="006C4CBC">
      <w:pPr>
        <w:tabs>
          <w:tab w:val="left" w:pos="1284"/>
        </w:tabs>
        <w:spacing w:line="240" w:lineRule="auto"/>
        <w:rPr>
          <w:rFonts w:cstheme="minorHAnsi"/>
          <w:sz w:val="32"/>
          <w:szCs w:val="32"/>
          <w:lang w:val="en-US"/>
        </w:rPr>
      </w:pPr>
    </w:p>
    <w:p w14:paraId="5752315D" w14:textId="77777777" w:rsidR="00A34413" w:rsidRPr="00D75C14" w:rsidRDefault="00A34413" w:rsidP="006C4CBC">
      <w:pPr>
        <w:tabs>
          <w:tab w:val="left" w:pos="1284"/>
        </w:tabs>
        <w:spacing w:line="240" w:lineRule="auto"/>
        <w:rPr>
          <w:rFonts w:ascii="Algerian" w:hAnsi="Algerian" w:cstheme="minorHAnsi"/>
          <w:sz w:val="28"/>
          <w:szCs w:val="28"/>
          <w:lang w:val="en-US"/>
        </w:rPr>
      </w:pPr>
      <w:r w:rsidRPr="00D75C14">
        <w:rPr>
          <w:rFonts w:ascii="Algerian" w:hAnsi="Algerian" w:cstheme="minorHAnsi"/>
          <w:sz w:val="28"/>
          <w:szCs w:val="28"/>
          <w:lang w:val="en-US"/>
        </w:rPr>
        <w:t>2.1   Empathy map</w:t>
      </w:r>
    </w:p>
    <w:p w14:paraId="073CA577" w14:textId="77777777" w:rsidR="00A34413" w:rsidRPr="0010187B" w:rsidRDefault="00A34413" w:rsidP="0010187B">
      <w:pPr>
        <w:tabs>
          <w:tab w:val="left" w:pos="1284"/>
        </w:tabs>
        <w:spacing w:line="240" w:lineRule="auto"/>
        <w:ind w:left="1284"/>
        <w:rPr>
          <w:rFonts w:cstheme="minorHAnsi"/>
          <w:sz w:val="32"/>
          <w:szCs w:val="32"/>
          <w:lang w:val="en-US"/>
        </w:rPr>
      </w:pPr>
    </w:p>
    <w:p w14:paraId="3CA47031" w14:textId="77777777" w:rsidR="0010187B" w:rsidRDefault="00130B7B" w:rsidP="00130B7B">
      <w:pPr>
        <w:spacing w:line="240" w:lineRule="auto"/>
        <w:rPr>
          <w:rFonts w:cstheme="minorHAnsi"/>
          <w:sz w:val="32"/>
          <w:szCs w:val="32"/>
          <w:lang w:val="en-US"/>
        </w:rPr>
      </w:pPr>
      <w:r>
        <w:rPr>
          <w:noProof/>
        </w:rPr>
        <w:drawing>
          <wp:inline distT="0" distB="0" distL="0" distR="0" wp14:anchorId="1CFF2581" wp14:editId="034E930B">
            <wp:extent cx="6457950" cy="363259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6457950" cy="3632596"/>
                    </a:xfrm>
                    <a:prstGeom prst="rect">
                      <a:avLst/>
                    </a:prstGeom>
                    <a:noFill/>
                    <a:ln>
                      <a:noFill/>
                    </a:ln>
                  </pic:spPr>
                </pic:pic>
              </a:graphicData>
            </a:graphic>
          </wp:inline>
        </w:drawing>
      </w:r>
    </w:p>
    <w:p w14:paraId="0B70D6DB" w14:textId="77777777" w:rsidR="009030A6" w:rsidRPr="00AA696A" w:rsidRDefault="009030A6" w:rsidP="00130B7B">
      <w:pPr>
        <w:spacing w:line="240" w:lineRule="auto"/>
        <w:rPr>
          <w:rFonts w:cstheme="minorHAnsi"/>
          <w:sz w:val="32"/>
          <w:szCs w:val="32"/>
          <w:lang w:val="en-US"/>
        </w:rPr>
      </w:pPr>
      <w:r>
        <w:rPr>
          <w:noProof/>
        </w:rPr>
        <w:lastRenderedPageBreak/>
        <w:drawing>
          <wp:inline distT="0" distB="0" distL="0" distR="0" wp14:anchorId="786BC3EA" wp14:editId="5947EDAE">
            <wp:extent cx="6457950" cy="3632597"/>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57950" cy="3632597"/>
                    </a:xfrm>
                    <a:prstGeom prst="rect">
                      <a:avLst/>
                    </a:prstGeom>
                    <a:noFill/>
                    <a:ln>
                      <a:noFill/>
                    </a:ln>
                  </pic:spPr>
                </pic:pic>
              </a:graphicData>
            </a:graphic>
          </wp:inline>
        </w:drawing>
      </w:r>
    </w:p>
    <w:p w14:paraId="02EF34E0" w14:textId="77777777" w:rsidR="00AA696A" w:rsidRPr="00D75C14" w:rsidRDefault="00AA696A" w:rsidP="00AA696A">
      <w:pPr>
        <w:spacing w:line="240" w:lineRule="auto"/>
        <w:rPr>
          <w:rFonts w:ascii="Algerian" w:hAnsi="Algerian" w:cstheme="minorHAnsi"/>
          <w:sz w:val="32"/>
          <w:szCs w:val="32"/>
          <w:lang w:val="en-US"/>
        </w:rPr>
      </w:pPr>
      <w:r w:rsidRPr="00D75C14">
        <w:rPr>
          <w:rFonts w:ascii="Algerian" w:hAnsi="Algerian" w:cstheme="minorHAnsi"/>
          <w:sz w:val="32"/>
          <w:szCs w:val="32"/>
          <w:lang w:val="en-US"/>
        </w:rPr>
        <w:t xml:space="preserve">                  </w:t>
      </w:r>
    </w:p>
    <w:p w14:paraId="2DCC3A63" w14:textId="77777777" w:rsidR="00130B7B" w:rsidRPr="00D75C14" w:rsidRDefault="006C4CBC" w:rsidP="006C4CBC">
      <w:pPr>
        <w:spacing w:line="240" w:lineRule="auto"/>
        <w:rPr>
          <w:rFonts w:ascii="Algerian" w:hAnsi="Algerian" w:cstheme="minorHAnsi"/>
          <w:sz w:val="32"/>
          <w:szCs w:val="32"/>
          <w:lang w:val="en-US"/>
        </w:rPr>
      </w:pPr>
      <w:r w:rsidRPr="00D75C14">
        <w:rPr>
          <w:rFonts w:ascii="Algerian" w:hAnsi="Algerian" w:cstheme="minorHAnsi"/>
          <w:sz w:val="32"/>
          <w:szCs w:val="32"/>
          <w:lang w:val="en-US"/>
        </w:rPr>
        <w:t xml:space="preserve">     </w:t>
      </w:r>
      <w:r w:rsidR="00130B7B" w:rsidRPr="00D75C14">
        <w:rPr>
          <w:rFonts w:ascii="Algerian" w:hAnsi="Algerian" w:cstheme="minorHAnsi"/>
          <w:sz w:val="32"/>
          <w:szCs w:val="32"/>
          <w:lang w:val="en-US"/>
        </w:rPr>
        <w:t>2.2 Ideation and Brainstorming Map</w:t>
      </w:r>
    </w:p>
    <w:p w14:paraId="0EE8A69C" w14:textId="77777777" w:rsidR="00130B7B" w:rsidRDefault="00130B7B" w:rsidP="00F50AF8">
      <w:pPr>
        <w:spacing w:line="240" w:lineRule="auto"/>
        <w:ind w:left="1284"/>
        <w:rPr>
          <w:rFonts w:cstheme="minorHAnsi"/>
          <w:sz w:val="32"/>
          <w:szCs w:val="32"/>
          <w:lang w:val="en-US"/>
        </w:rPr>
      </w:pPr>
    </w:p>
    <w:p w14:paraId="0E4C7376" w14:textId="77777777" w:rsidR="00130B7B" w:rsidRDefault="00130B7B" w:rsidP="00130B7B">
      <w:pPr>
        <w:spacing w:line="240" w:lineRule="auto"/>
        <w:ind w:left="270"/>
        <w:rPr>
          <w:rFonts w:cstheme="minorHAnsi"/>
          <w:sz w:val="32"/>
          <w:szCs w:val="32"/>
          <w:lang w:val="en-US"/>
        </w:rPr>
      </w:pPr>
      <w:r>
        <w:rPr>
          <w:noProof/>
        </w:rPr>
        <w:drawing>
          <wp:inline distT="0" distB="0" distL="0" distR="0" wp14:anchorId="37761EED" wp14:editId="498D4775">
            <wp:extent cx="5865908" cy="2811780"/>
            <wp:effectExtent l="0" t="0" r="190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928347" cy="2841710"/>
                    </a:xfrm>
                    <a:prstGeom prst="rect">
                      <a:avLst/>
                    </a:prstGeom>
                    <a:noFill/>
                    <a:ln>
                      <a:noFill/>
                    </a:ln>
                  </pic:spPr>
                </pic:pic>
              </a:graphicData>
            </a:graphic>
          </wp:inline>
        </w:drawing>
      </w:r>
    </w:p>
    <w:p w14:paraId="25F61F9B" w14:textId="77777777" w:rsidR="006C4CBC" w:rsidRDefault="006C4CBC" w:rsidP="006C4CBC">
      <w:pPr>
        <w:spacing w:line="240" w:lineRule="auto"/>
        <w:rPr>
          <w:sz w:val="32"/>
          <w:szCs w:val="32"/>
        </w:rPr>
      </w:pPr>
    </w:p>
    <w:p w14:paraId="6E273773" w14:textId="77777777" w:rsidR="00C0349E" w:rsidRDefault="006C4CBC" w:rsidP="006C4CBC">
      <w:pPr>
        <w:spacing w:line="240" w:lineRule="auto"/>
        <w:rPr>
          <w:sz w:val="32"/>
          <w:szCs w:val="32"/>
        </w:rPr>
      </w:pPr>
      <w:r>
        <w:rPr>
          <w:sz w:val="32"/>
          <w:szCs w:val="32"/>
        </w:rPr>
        <w:t xml:space="preserve">    </w:t>
      </w:r>
    </w:p>
    <w:p w14:paraId="7187352E" w14:textId="77777777" w:rsidR="00C0349E" w:rsidRDefault="00C0349E" w:rsidP="006C4CBC">
      <w:pPr>
        <w:spacing w:line="240" w:lineRule="auto"/>
        <w:rPr>
          <w:sz w:val="32"/>
          <w:szCs w:val="32"/>
        </w:rPr>
      </w:pPr>
    </w:p>
    <w:p w14:paraId="6B101008" w14:textId="77777777" w:rsidR="006C4CBC" w:rsidRPr="00D75C14" w:rsidRDefault="006C4CBC" w:rsidP="006C4CBC">
      <w:pPr>
        <w:spacing w:line="240" w:lineRule="auto"/>
        <w:rPr>
          <w:rFonts w:ascii="Arial Black" w:hAnsi="Arial Black"/>
          <w:sz w:val="32"/>
          <w:szCs w:val="32"/>
        </w:rPr>
      </w:pPr>
      <w:r w:rsidRPr="00D75C14">
        <w:rPr>
          <w:rFonts w:ascii="Arial Black" w:hAnsi="Arial Black"/>
          <w:sz w:val="32"/>
          <w:szCs w:val="32"/>
        </w:rPr>
        <w:t xml:space="preserve">3       </w:t>
      </w:r>
      <w:r w:rsidR="00D75C14">
        <w:rPr>
          <w:rFonts w:ascii="Arial Black" w:hAnsi="Arial Black"/>
          <w:sz w:val="32"/>
          <w:szCs w:val="32"/>
        </w:rPr>
        <w:t>RESULT</w:t>
      </w:r>
    </w:p>
    <w:p w14:paraId="6243F984" w14:textId="77777777" w:rsidR="005458DE" w:rsidRDefault="006C4CBC" w:rsidP="0057327A">
      <w:pPr>
        <w:spacing w:line="240" w:lineRule="auto"/>
        <w:ind w:left="270"/>
        <w:rPr>
          <w:sz w:val="32"/>
          <w:szCs w:val="32"/>
        </w:rPr>
      </w:pPr>
      <w:r w:rsidRPr="006C4CBC">
        <w:rPr>
          <w:sz w:val="32"/>
          <w:szCs w:val="32"/>
        </w:rPr>
        <w:t xml:space="preserve"> </w:t>
      </w:r>
      <w:r w:rsidR="0057327A">
        <w:rPr>
          <w:sz w:val="32"/>
          <w:szCs w:val="32"/>
        </w:rPr>
        <w:t xml:space="preserve">        </w:t>
      </w:r>
    </w:p>
    <w:p w14:paraId="64C82B78" w14:textId="77777777" w:rsidR="00130B7B" w:rsidRPr="00D75C14" w:rsidRDefault="006C4CBC" w:rsidP="0057327A">
      <w:pPr>
        <w:spacing w:line="240" w:lineRule="auto"/>
        <w:ind w:left="270"/>
        <w:rPr>
          <w:rFonts w:ascii="Algerian" w:hAnsi="Algerian"/>
          <w:sz w:val="32"/>
          <w:szCs w:val="32"/>
        </w:rPr>
      </w:pPr>
      <w:proofErr w:type="gramStart"/>
      <w:r w:rsidRPr="00D75C14">
        <w:rPr>
          <w:rFonts w:ascii="Algerian" w:hAnsi="Algerian"/>
          <w:sz w:val="32"/>
          <w:szCs w:val="32"/>
        </w:rPr>
        <w:t xml:space="preserve">Activity </w:t>
      </w:r>
      <w:r w:rsidR="0057327A" w:rsidRPr="00D75C14">
        <w:rPr>
          <w:rFonts w:ascii="Algerian" w:hAnsi="Algerian"/>
          <w:sz w:val="32"/>
          <w:szCs w:val="32"/>
        </w:rPr>
        <w:t xml:space="preserve"> </w:t>
      </w:r>
      <w:r w:rsidR="005458DE" w:rsidRPr="00D75C14">
        <w:rPr>
          <w:rFonts w:ascii="Algerian" w:hAnsi="Algerian"/>
          <w:sz w:val="32"/>
          <w:szCs w:val="32"/>
        </w:rPr>
        <w:t>&amp;</w:t>
      </w:r>
      <w:proofErr w:type="gramEnd"/>
      <w:r w:rsidR="005458DE" w:rsidRPr="00D75C14">
        <w:rPr>
          <w:rFonts w:ascii="Algerian" w:hAnsi="Algerian"/>
          <w:sz w:val="32"/>
          <w:szCs w:val="32"/>
        </w:rPr>
        <w:t xml:space="preserve"> </w:t>
      </w:r>
      <w:r w:rsidRPr="00D75C14">
        <w:rPr>
          <w:rFonts w:ascii="Algerian" w:hAnsi="Algerian"/>
          <w:sz w:val="32"/>
          <w:szCs w:val="32"/>
        </w:rPr>
        <w:t xml:space="preserve"> Screenshot</w:t>
      </w:r>
    </w:p>
    <w:p w14:paraId="6E3897B9" w14:textId="77777777" w:rsidR="005458DE" w:rsidRDefault="005458DE" w:rsidP="0057327A">
      <w:pPr>
        <w:spacing w:line="240" w:lineRule="auto"/>
        <w:ind w:left="270"/>
        <w:rPr>
          <w:sz w:val="32"/>
          <w:szCs w:val="32"/>
        </w:rPr>
      </w:pPr>
    </w:p>
    <w:p w14:paraId="0C217B16" w14:textId="77777777" w:rsidR="0057327A" w:rsidRDefault="005458DE" w:rsidP="0057327A">
      <w:pPr>
        <w:spacing w:line="240" w:lineRule="auto"/>
        <w:ind w:left="270"/>
        <w:rPr>
          <w:sz w:val="32"/>
          <w:szCs w:val="32"/>
        </w:rPr>
      </w:pPr>
      <w:r>
        <w:rPr>
          <w:noProof/>
          <w:sz w:val="32"/>
          <w:szCs w:val="32"/>
        </w:rPr>
        <w:lastRenderedPageBreak/>
        <w:drawing>
          <wp:inline distT="0" distB="0" distL="0" distR="0" wp14:anchorId="4BFB39C8" wp14:editId="7FE4852B">
            <wp:extent cx="6445956" cy="39166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6446875" cy="3917238"/>
                    </a:xfrm>
                    <a:prstGeom prst="rect">
                      <a:avLst/>
                    </a:prstGeom>
                    <a:noFill/>
                    <a:ln>
                      <a:noFill/>
                    </a:ln>
                  </pic:spPr>
                </pic:pic>
              </a:graphicData>
            </a:graphic>
          </wp:inline>
        </w:drawing>
      </w:r>
    </w:p>
    <w:p w14:paraId="7B7BBD9A" w14:textId="77777777" w:rsidR="005458DE" w:rsidRDefault="005458DE" w:rsidP="0057327A">
      <w:pPr>
        <w:spacing w:line="240" w:lineRule="auto"/>
        <w:ind w:left="270"/>
        <w:rPr>
          <w:sz w:val="32"/>
          <w:szCs w:val="32"/>
        </w:rPr>
      </w:pPr>
    </w:p>
    <w:p w14:paraId="5525A924" w14:textId="77777777" w:rsidR="005458DE" w:rsidRDefault="005458DE" w:rsidP="0057327A">
      <w:pPr>
        <w:spacing w:line="240" w:lineRule="auto"/>
        <w:ind w:left="270"/>
        <w:rPr>
          <w:sz w:val="32"/>
          <w:szCs w:val="32"/>
        </w:rPr>
      </w:pPr>
      <w:r>
        <w:rPr>
          <w:noProof/>
          <w:sz w:val="32"/>
          <w:szCs w:val="32"/>
        </w:rPr>
        <w:drawing>
          <wp:inline distT="0" distB="0" distL="0" distR="0" wp14:anchorId="7CD5C8D0" wp14:editId="3085E00E">
            <wp:extent cx="6445885" cy="4175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447377" cy="4176727"/>
                    </a:xfrm>
                    <a:prstGeom prst="rect">
                      <a:avLst/>
                    </a:prstGeom>
                    <a:noFill/>
                    <a:ln>
                      <a:noFill/>
                    </a:ln>
                  </pic:spPr>
                </pic:pic>
              </a:graphicData>
            </a:graphic>
          </wp:inline>
        </w:drawing>
      </w:r>
    </w:p>
    <w:p w14:paraId="20D6AF02" w14:textId="77777777" w:rsidR="006C4CBC" w:rsidRDefault="006C4CBC" w:rsidP="00130B7B">
      <w:pPr>
        <w:spacing w:line="240" w:lineRule="auto"/>
        <w:ind w:left="270"/>
        <w:rPr>
          <w:sz w:val="32"/>
          <w:szCs w:val="32"/>
        </w:rPr>
      </w:pPr>
    </w:p>
    <w:p w14:paraId="6704ACE7" w14:textId="77777777" w:rsidR="006C4CBC" w:rsidRDefault="006C4CBC" w:rsidP="00130B7B">
      <w:pPr>
        <w:spacing w:line="240" w:lineRule="auto"/>
        <w:ind w:left="270"/>
        <w:rPr>
          <w:sz w:val="32"/>
          <w:szCs w:val="32"/>
        </w:rPr>
      </w:pPr>
    </w:p>
    <w:p w14:paraId="3969F734" w14:textId="77777777" w:rsidR="006C4CBC" w:rsidRDefault="006C4CBC" w:rsidP="00130B7B">
      <w:pPr>
        <w:spacing w:line="240" w:lineRule="auto"/>
        <w:ind w:left="270"/>
        <w:rPr>
          <w:sz w:val="32"/>
          <w:szCs w:val="32"/>
        </w:rPr>
      </w:pPr>
    </w:p>
    <w:p w14:paraId="313D6533" w14:textId="77777777" w:rsidR="006C4CBC" w:rsidRDefault="006C4CBC" w:rsidP="00130B7B">
      <w:pPr>
        <w:spacing w:line="240" w:lineRule="auto"/>
        <w:ind w:left="270"/>
        <w:rPr>
          <w:sz w:val="32"/>
          <w:szCs w:val="32"/>
        </w:rPr>
      </w:pPr>
    </w:p>
    <w:p w14:paraId="1B60312B" w14:textId="77777777" w:rsidR="006C4CBC" w:rsidRDefault="006C4CBC" w:rsidP="00130B7B">
      <w:pPr>
        <w:spacing w:line="240" w:lineRule="auto"/>
        <w:ind w:left="270"/>
        <w:rPr>
          <w:sz w:val="32"/>
          <w:szCs w:val="32"/>
        </w:rPr>
      </w:pPr>
    </w:p>
    <w:p w14:paraId="544AF7B7" w14:textId="77777777" w:rsidR="006C4CBC" w:rsidRDefault="006C4CBC" w:rsidP="00130B7B">
      <w:pPr>
        <w:spacing w:line="240" w:lineRule="auto"/>
        <w:ind w:left="270"/>
        <w:rPr>
          <w:sz w:val="32"/>
          <w:szCs w:val="32"/>
        </w:rPr>
      </w:pPr>
    </w:p>
    <w:p w14:paraId="5B0E110E" w14:textId="77777777" w:rsidR="006C4CBC" w:rsidRDefault="005458DE" w:rsidP="00130B7B">
      <w:pPr>
        <w:spacing w:line="240" w:lineRule="auto"/>
        <w:ind w:left="270"/>
        <w:rPr>
          <w:sz w:val="32"/>
          <w:szCs w:val="32"/>
        </w:rPr>
      </w:pPr>
      <w:r>
        <w:rPr>
          <w:noProof/>
          <w:sz w:val="32"/>
          <w:szCs w:val="32"/>
        </w:rPr>
        <w:drawing>
          <wp:inline distT="0" distB="0" distL="0" distR="0" wp14:anchorId="1AF142BE" wp14:editId="349A3BB4">
            <wp:extent cx="6570980" cy="3913672"/>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6584250" cy="3921575"/>
                    </a:xfrm>
                    <a:prstGeom prst="rect">
                      <a:avLst/>
                    </a:prstGeom>
                    <a:noFill/>
                    <a:ln>
                      <a:noFill/>
                    </a:ln>
                  </pic:spPr>
                </pic:pic>
              </a:graphicData>
            </a:graphic>
          </wp:inline>
        </w:drawing>
      </w:r>
    </w:p>
    <w:p w14:paraId="45B11D4D" w14:textId="77777777" w:rsidR="005458DE" w:rsidRDefault="005458DE" w:rsidP="00130B7B">
      <w:pPr>
        <w:spacing w:line="240" w:lineRule="auto"/>
        <w:ind w:left="270"/>
        <w:rPr>
          <w:sz w:val="32"/>
          <w:szCs w:val="32"/>
        </w:rPr>
      </w:pPr>
    </w:p>
    <w:p w14:paraId="36BDFD4C" w14:textId="77777777" w:rsidR="005458DE" w:rsidRDefault="005458DE" w:rsidP="00130B7B">
      <w:pPr>
        <w:spacing w:line="240" w:lineRule="auto"/>
        <w:ind w:left="270"/>
        <w:rPr>
          <w:sz w:val="32"/>
          <w:szCs w:val="32"/>
        </w:rPr>
      </w:pPr>
    </w:p>
    <w:p w14:paraId="31AB1CC9" w14:textId="77777777" w:rsidR="005458DE" w:rsidRDefault="005458DE" w:rsidP="00130B7B">
      <w:pPr>
        <w:spacing w:line="240" w:lineRule="auto"/>
        <w:ind w:left="270"/>
        <w:rPr>
          <w:sz w:val="32"/>
          <w:szCs w:val="32"/>
        </w:rPr>
      </w:pPr>
      <w:r>
        <w:rPr>
          <w:noProof/>
          <w:sz w:val="32"/>
          <w:szCs w:val="32"/>
        </w:rPr>
        <w:drawing>
          <wp:inline distT="0" distB="0" distL="0" distR="0" wp14:anchorId="1BF14993" wp14:editId="12A0566F">
            <wp:extent cx="6445956" cy="3741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6446875" cy="3741953"/>
                    </a:xfrm>
                    <a:prstGeom prst="rect">
                      <a:avLst/>
                    </a:prstGeom>
                    <a:noFill/>
                    <a:ln>
                      <a:noFill/>
                    </a:ln>
                  </pic:spPr>
                </pic:pic>
              </a:graphicData>
            </a:graphic>
          </wp:inline>
        </w:drawing>
      </w:r>
    </w:p>
    <w:p w14:paraId="0C7C0C23" w14:textId="77777777" w:rsidR="005458DE" w:rsidRDefault="005458DE" w:rsidP="00130B7B">
      <w:pPr>
        <w:spacing w:line="240" w:lineRule="auto"/>
        <w:ind w:left="270"/>
        <w:rPr>
          <w:sz w:val="32"/>
          <w:szCs w:val="32"/>
        </w:rPr>
      </w:pPr>
    </w:p>
    <w:p w14:paraId="0DEA4846" w14:textId="77777777" w:rsidR="005458DE" w:rsidRDefault="005458DE" w:rsidP="00130B7B">
      <w:pPr>
        <w:spacing w:line="240" w:lineRule="auto"/>
        <w:ind w:left="270"/>
        <w:rPr>
          <w:sz w:val="32"/>
          <w:szCs w:val="32"/>
        </w:rPr>
      </w:pPr>
    </w:p>
    <w:p w14:paraId="6FE369B0" w14:textId="77777777" w:rsidR="005458DE" w:rsidRDefault="005458DE" w:rsidP="00130B7B">
      <w:pPr>
        <w:spacing w:line="240" w:lineRule="auto"/>
        <w:ind w:left="270"/>
        <w:rPr>
          <w:sz w:val="32"/>
          <w:szCs w:val="32"/>
        </w:rPr>
      </w:pPr>
    </w:p>
    <w:p w14:paraId="025A70FD" w14:textId="77777777" w:rsidR="005458DE" w:rsidRDefault="005458DE" w:rsidP="00130B7B">
      <w:pPr>
        <w:spacing w:line="240" w:lineRule="auto"/>
        <w:ind w:left="270"/>
        <w:rPr>
          <w:sz w:val="32"/>
          <w:szCs w:val="32"/>
        </w:rPr>
      </w:pPr>
    </w:p>
    <w:p w14:paraId="62AD4AB0" w14:textId="77777777" w:rsidR="005458DE" w:rsidRDefault="005458DE" w:rsidP="00130B7B">
      <w:pPr>
        <w:spacing w:line="240" w:lineRule="auto"/>
        <w:ind w:left="270"/>
        <w:rPr>
          <w:sz w:val="32"/>
          <w:szCs w:val="32"/>
        </w:rPr>
      </w:pPr>
    </w:p>
    <w:p w14:paraId="2D17254C" w14:textId="77777777" w:rsidR="005458DE" w:rsidRDefault="005458DE" w:rsidP="00130B7B">
      <w:pPr>
        <w:spacing w:line="240" w:lineRule="auto"/>
        <w:ind w:left="270"/>
        <w:rPr>
          <w:sz w:val="32"/>
          <w:szCs w:val="32"/>
        </w:rPr>
      </w:pPr>
      <w:r>
        <w:rPr>
          <w:noProof/>
          <w:sz w:val="32"/>
          <w:szCs w:val="32"/>
        </w:rPr>
        <w:drawing>
          <wp:inline distT="0" distB="0" distL="0" distR="0" wp14:anchorId="2C20A57C" wp14:editId="7B79529F">
            <wp:extent cx="6444939" cy="39604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6452922" cy="3965401"/>
                    </a:xfrm>
                    <a:prstGeom prst="rect">
                      <a:avLst/>
                    </a:prstGeom>
                    <a:noFill/>
                    <a:ln>
                      <a:noFill/>
                    </a:ln>
                  </pic:spPr>
                </pic:pic>
              </a:graphicData>
            </a:graphic>
          </wp:inline>
        </w:drawing>
      </w:r>
    </w:p>
    <w:p w14:paraId="6BFE998B" w14:textId="77777777" w:rsidR="005458DE" w:rsidRDefault="005458DE" w:rsidP="00130B7B">
      <w:pPr>
        <w:spacing w:line="240" w:lineRule="auto"/>
        <w:ind w:left="270"/>
        <w:rPr>
          <w:sz w:val="32"/>
          <w:szCs w:val="32"/>
        </w:rPr>
      </w:pPr>
    </w:p>
    <w:p w14:paraId="21554789" w14:textId="77777777" w:rsidR="005458DE" w:rsidRDefault="005458DE" w:rsidP="00130B7B">
      <w:pPr>
        <w:spacing w:line="240" w:lineRule="auto"/>
        <w:ind w:left="270"/>
        <w:rPr>
          <w:sz w:val="32"/>
          <w:szCs w:val="32"/>
        </w:rPr>
      </w:pPr>
    </w:p>
    <w:p w14:paraId="5FA604BF" w14:textId="77777777" w:rsidR="005458DE" w:rsidRDefault="005458DE" w:rsidP="00130B7B">
      <w:pPr>
        <w:spacing w:line="240" w:lineRule="auto"/>
        <w:ind w:left="270"/>
        <w:rPr>
          <w:sz w:val="32"/>
          <w:szCs w:val="32"/>
        </w:rPr>
      </w:pPr>
      <w:r>
        <w:rPr>
          <w:noProof/>
          <w:sz w:val="32"/>
          <w:szCs w:val="32"/>
        </w:rPr>
        <w:drawing>
          <wp:inline distT="0" distB="0" distL="0" distR="0" wp14:anchorId="78639006" wp14:editId="1E993689">
            <wp:extent cx="6446520" cy="36261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6446520" cy="3626167"/>
                    </a:xfrm>
                    <a:prstGeom prst="rect">
                      <a:avLst/>
                    </a:prstGeom>
                    <a:noFill/>
                    <a:ln>
                      <a:noFill/>
                    </a:ln>
                  </pic:spPr>
                </pic:pic>
              </a:graphicData>
            </a:graphic>
          </wp:inline>
        </w:drawing>
      </w:r>
    </w:p>
    <w:p w14:paraId="7F10F324" w14:textId="77777777" w:rsidR="005458DE" w:rsidRDefault="005458DE" w:rsidP="00130B7B">
      <w:pPr>
        <w:spacing w:line="240" w:lineRule="auto"/>
        <w:ind w:left="270"/>
        <w:rPr>
          <w:sz w:val="32"/>
          <w:szCs w:val="32"/>
        </w:rPr>
      </w:pPr>
    </w:p>
    <w:p w14:paraId="484CB186" w14:textId="77777777" w:rsidR="005458DE" w:rsidRDefault="005458DE" w:rsidP="00130B7B">
      <w:pPr>
        <w:spacing w:line="240" w:lineRule="auto"/>
        <w:ind w:left="270"/>
        <w:rPr>
          <w:sz w:val="32"/>
          <w:szCs w:val="32"/>
        </w:rPr>
      </w:pPr>
    </w:p>
    <w:p w14:paraId="41434EDA" w14:textId="77777777" w:rsidR="005458DE" w:rsidRDefault="005458DE" w:rsidP="00FD674A">
      <w:pPr>
        <w:spacing w:line="240" w:lineRule="auto"/>
        <w:ind w:left="270" w:firstLine="720"/>
        <w:rPr>
          <w:sz w:val="32"/>
          <w:szCs w:val="32"/>
        </w:rPr>
      </w:pPr>
    </w:p>
    <w:p w14:paraId="4E34CD9F" w14:textId="77777777" w:rsidR="005458DE" w:rsidRDefault="005458DE" w:rsidP="00130B7B">
      <w:pPr>
        <w:spacing w:line="240" w:lineRule="auto"/>
        <w:ind w:left="270"/>
        <w:rPr>
          <w:sz w:val="32"/>
          <w:szCs w:val="32"/>
        </w:rPr>
      </w:pPr>
    </w:p>
    <w:p w14:paraId="5AC13117" w14:textId="77777777" w:rsidR="005458DE" w:rsidRDefault="005458DE" w:rsidP="00130B7B">
      <w:pPr>
        <w:spacing w:line="240" w:lineRule="auto"/>
        <w:ind w:left="270"/>
        <w:rPr>
          <w:sz w:val="32"/>
          <w:szCs w:val="32"/>
        </w:rPr>
      </w:pPr>
    </w:p>
    <w:p w14:paraId="40852183" w14:textId="77777777" w:rsidR="005458DE" w:rsidRDefault="005458DE" w:rsidP="00130B7B">
      <w:pPr>
        <w:spacing w:line="240" w:lineRule="auto"/>
        <w:ind w:left="270"/>
        <w:rPr>
          <w:sz w:val="32"/>
          <w:szCs w:val="32"/>
        </w:rPr>
      </w:pPr>
    </w:p>
    <w:p w14:paraId="4E63767B" w14:textId="77777777" w:rsidR="005458DE" w:rsidRDefault="005458DE" w:rsidP="00FD674A">
      <w:pPr>
        <w:spacing w:line="240" w:lineRule="auto"/>
        <w:ind w:left="270"/>
        <w:rPr>
          <w:sz w:val="32"/>
          <w:szCs w:val="32"/>
        </w:rPr>
      </w:pPr>
      <w:r>
        <w:rPr>
          <w:noProof/>
          <w:sz w:val="32"/>
          <w:szCs w:val="32"/>
        </w:rPr>
        <w:drawing>
          <wp:inline distT="0" distB="0" distL="0" distR="0" wp14:anchorId="76CDDF16" wp14:editId="52F44D78">
            <wp:extent cx="6443847" cy="36322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6446623" cy="3633765"/>
                    </a:xfrm>
                    <a:prstGeom prst="rect">
                      <a:avLst/>
                    </a:prstGeom>
                    <a:noFill/>
                    <a:ln>
                      <a:noFill/>
                    </a:ln>
                  </pic:spPr>
                </pic:pic>
              </a:graphicData>
            </a:graphic>
          </wp:inline>
        </w:drawing>
      </w:r>
    </w:p>
    <w:p w14:paraId="58C528FE" w14:textId="77777777" w:rsidR="005458DE" w:rsidRDefault="005458DE" w:rsidP="00130B7B">
      <w:pPr>
        <w:spacing w:line="240" w:lineRule="auto"/>
        <w:ind w:left="270"/>
        <w:rPr>
          <w:sz w:val="32"/>
          <w:szCs w:val="32"/>
        </w:rPr>
      </w:pPr>
    </w:p>
    <w:p w14:paraId="1EC29016" w14:textId="77777777" w:rsidR="005458DE" w:rsidRDefault="005458DE" w:rsidP="00130B7B">
      <w:pPr>
        <w:spacing w:line="240" w:lineRule="auto"/>
        <w:ind w:left="270"/>
        <w:rPr>
          <w:sz w:val="32"/>
          <w:szCs w:val="32"/>
        </w:rPr>
      </w:pPr>
    </w:p>
    <w:p w14:paraId="291E607A" w14:textId="77777777" w:rsidR="005458DE" w:rsidRDefault="005458DE" w:rsidP="00130B7B">
      <w:pPr>
        <w:spacing w:line="240" w:lineRule="auto"/>
        <w:ind w:left="270"/>
        <w:rPr>
          <w:sz w:val="32"/>
          <w:szCs w:val="32"/>
        </w:rPr>
      </w:pPr>
    </w:p>
    <w:p w14:paraId="0D6802E9" w14:textId="77777777" w:rsidR="005458DE" w:rsidRDefault="005458DE" w:rsidP="00130B7B">
      <w:pPr>
        <w:spacing w:line="240" w:lineRule="auto"/>
        <w:ind w:left="270"/>
        <w:rPr>
          <w:sz w:val="32"/>
          <w:szCs w:val="32"/>
        </w:rPr>
      </w:pPr>
      <w:r>
        <w:rPr>
          <w:noProof/>
          <w:sz w:val="32"/>
          <w:szCs w:val="32"/>
        </w:rPr>
        <w:drawing>
          <wp:inline distT="0" distB="0" distL="0" distR="0" wp14:anchorId="014CE5D1" wp14:editId="7E1921A5">
            <wp:extent cx="6446520" cy="36261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6446520" cy="3626167"/>
                    </a:xfrm>
                    <a:prstGeom prst="rect">
                      <a:avLst/>
                    </a:prstGeom>
                    <a:noFill/>
                    <a:ln>
                      <a:noFill/>
                    </a:ln>
                  </pic:spPr>
                </pic:pic>
              </a:graphicData>
            </a:graphic>
          </wp:inline>
        </w:drawing>
      </w:r>
    </w:p>
    <w:p w14:paraId="6A446F45" w14:textId="77777777" w:rsidR="006C4CBC" w:rsidRDefault="006C4CBC" w:rsidP="00130B7B">
      <w:pPr>
        <w:spacing w:line="240" w:lineRule="auto"/>
        <w:ind w:left="270"/>
        <w:rPr>
          <w:sz w:val="32"/>
          <w:szCs w:val="32"/>
        </w:rPr>
      </w:pPr>
    </w:p>
    <w:p w14:paraId="5E6DA6F8" w14:textId="77777777" w:rsidR="00065EF9" w:rsidRDefault="00065EF9" w:rsidP="00130B7B">
      <w:pPr>
        <w:spacing w:line="240" w:lineRule="auto"/>
        <w:ind w:left="270"/>
        <w:rPr>
          <w:sz w:val="32"/>
          <w:szCs w:val="32"/>
        </w:rPr>
      </w:pPr>
    </w:p>
    <w:p w14:paraId="2FAB706E" w14:textId="77777777" w:rsidR="00065EF9" w:rsidRDefault="00065EF9" w:rsidP="00130B7B">
      <w:pPr>
        <w:spacing w:line="240" w:lineRule="auto"/>
        <w:ind w:left="270"/>
        <w:rPr>
          <w:sz w:val="32"/>
          <w:szCs w:val="32"/>
        </w:rPr>
      </w:pPr>
    </w:p>
    <w:p w14:paraId="5F04FADC" w14:textId="77777777" w:rsidR="005458DE" w:rsidRDefault="005458DE" w:rsidP="00130B7B">
      <w:pPr>
        <w:spacing w:line="240" w:lineRule="auto"/>
        <w:ind w:left="270"/>
        <w:rPr>
          <w:sz w:val="32"/>
          <w:szCs w:val="32"/>
        </w:rPr>
      </w:pPr>
    </w:p>
    <w:p w14:paraId="5D18AE06" w14:textId="77777777" w:rsidR="005458DE" w:rsidRDefault="005458DE" w:rsidP="00130B7B">
      <w:pPr>
        <w:spacing w:line="240" w:lineRule="auto"/>
        <w:ind w:left="270"/>
        <w:rPr>
          <w:noProof/>
          <w:sz w:val="32"/>
          <w:szCs w:val="32"/>
        </w:rPr>
      </w:pPr>
    </w:p>
    <w:p w14:paraId="16D90FCC" w14:textId="77777777" w:rsidR="005458DE" w:rsidRDefault="005458DE" w:rsidP="00130B7B">
      <w:pPr>
        <w:spacing w:line="240" w:lineRule="auto"/>
        <w:ind w:left="270"/>
        <w:rPr>
          <w:sz w:val="32"/>
          <w:szCs w:val="32"/>
        </w:rPr>
      </w:pPr>
      <w:r>
        <w:rPr>
          <w:noProof/>
          <w:sz w:val="32"/>
          <w:szCs w:val="32"/>
        </w:rPr>
        <w:drawing>
          <wp:inline distT="0" distB="0" distL="0" distR="0" wp14:anchorId="252CA2EB" wp14:editId="3C72C6A5">
            <wp:extent cx="6446520" cy="362616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6446520" cy="3626167"/>
                    </a:xfrm>
                    <a:prstGeom prst="rect">
                      <a:avLst/>
                    </a:prstGeom>
                    <a:noFill/>
                    <a:ln>
                      <a:noFill/>
                    </a:ln>
                  </pic:spPr>
                </pic:pic>
              </a:graphicData>
            </a:graphic>
          </wp:inline>
        </w:drawing>
      </w:r>
    </w:p>
    <w:p w14:paraId="203FC301" w14:textId="77777777" w:rsidR="005458DE" w:rsidRDefault="005458DE" w:rsidP="00130B7B">
      <w:pPr>
        <w:spacing w:line="240" w:lineRule="auto"/>
        <w:ind w:left="270"/>
        <w:rPr>
          <w:sz w:val="32"/>
          <w:szCs w:val="32"/>
        </w:rPr>
      </w:pPr>
    </w:p>
    <w:p w14:paraId="4928B230" w14:textId="77777777" w:rsidR="005458DE" w:rsidRDefault="005458DE" w:rsidP="00130B7B">
      <w:pPr>
        <w:spacing w:line="240" w:lineRule="auto"/>
        <w:ind w:left="270"/>
        <w:rPr>
          <w:sz w:val="32"/>
          <w:szCs w:val="32"/>
        </w:rPr>
      </w:pPr>
    </w:p>
    <w:p w14:paraId="3948B773" w14:textId="77777777" w:rsidR="005458DE" w:rsidRDefault="005458DE" w:rsidP="00130B7B">
      <w:pPr>
        <w:spacing w:line="240" w:lineRule="auto"/>
        <w:ind w:left="270"/>
        <w:rPr>
          <w:sz w:val="32"/>
          <w:szCs w:val="32"/>
        </w:rPr>
      </w:pPr>
    </w:p>
    <w:p w14:paraId="35B292B7" w14:textId="77777777" w:rsidR="005458DE" w:rsidRDefault="005458DE" w:rsidP="00130B7B">
      <w:pPr>
        <w:spacing w:line="240" w:lineRule="auto"/>
        <w:ind w:left="270"/>
        <w:rPr>
          <w:sz w:val="32"/>
          <w:szCs w:val="32"/>
        </w:rPr>
      </w:pPr>
      <w:r>
        <w:rPr>
          <w:noProof/>
          <w:sz w:val="32"/>
          <w:szCs w:val="32"/>
        </w:rPr>
        <w:drawing>
          <wp:inline distT="0" distB="0" distL="0" distR="0" wp14:anchorId="1A3B8767" wp14:editId="78C63DA0">
            <wp:extent cx="6446520" cy="36261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6446520" cy="3626167"/>
                    </a:xfrm>
                    <a:prstGeom prst="rect">
                      <a:avLst/>
                    </a:prstGeom>
                    <a:noFill/>
                    <a:ln>
                      <a:noFill/>
                    </a:ln>
                  </pic:spPr>
                </pic:pic>
              </a:graphicData>
            </a:graphic>
          </wp:inline>
        </w:drawing>
      </w:r>
    </w:p>
    <w:p w14:paraId="1EB34B74" w14:textId="77777777" w:rsidR="00065EF9" w:rsidRDefault="00065EF9" w:rsidP="00130B7B">
      <w:pPr>
        <w:spacing w:line="240" w:lineRule="auto"/>
        <w:ind w:left="270"/>
        <w:rPr>
          <w:sz w:val="32"/>
          <w:szCs w:val="32"/>
        </w:rPr>
      </w:pPr>
    </w:p>
    <w:p w14:paraId="5F6253DE" w14:textId="77777777" w:rsidR="00C0349E" w:rsidRDefault="00C0349E" w:rsidP="00130B7B">
      <w:pPr>
        <w:spacing w:line="240" w:lineRule="auto"/>
        <w:ind w:left="270"/>
        <w:rPr>
          <w:sz w:val="32"/>
          <w:szCs w:val="32"/>
        </w:rPr>
      </w:pPr>
    </w:p>
    <w:p w14:paraId="5A38445D" w14:textId="77777777" w:rsidR="005458DE" w:rsidRDefault="005458DE" w:rsidP="00130B7B">
      <w:pPr>
        <w:spacing w:line="240" w:lineRule="auto"/>
        <w:ind w:left="270"/>
        <w:rPr>
          <w:sz w:val="32"/>
          <w:szCs w:val="32"/>
        </w:rPr>
      </w:pPr>
    </w:p>
    <w:p w14:paraId="3BA38006" w14:textId="77777777" w:rsidR="005458DE" w:rsidRDefault="005458DE" w:rsidP="00130B7B">
      <w:pPr>
        <w:spacing w:line="240" w:lineRule="auto"/>
        <w:ind w:left="270"/>
        <w:rPr>
          <w:sz w:val="32"/>
          <w:szCs w:val="32"/>
        </w:rPr>
      </w:pPr>
    </w:p>
    <w:p w14:paraId="0A7330A9" w14:textId="77777777" w:rsidR="005458DE" w:rsidRDefault="005458DE" w:rsidP="00130B7B">
      <w:pPr>
        <w:spacing w:line="240" w:lineRule="auto"/>
        <w:ind w:left="270"/>
        <w:rPr>
          <w:sz w:val="32"/>
          <w:szCs w:val="32"/>
        </w:rPr>
      </w:pPr>
    </w:p>
    <w:p w14:paraId="001E8C01" w14:textId="77777777" w:rsidR="005458DE" w:rsidRDefault="005458DE" w:rsidP="00130B7B">
      <w:pPr>
        <w:spacing w:line="240" w:lineRule="auto"/>
        <w:ind w:left="270"/>
        <w:rPr>
          <w:sz w:val="32"/>
          <w:szCs w:val="32"/>
        </w:rPr>
      </w:pPr>
      <w:r>
        <w:rPr>
          <w:noProof/>
          <w:sz w:val="32"/>
          <w:szCs w:val="32"/>
        </w:rPr>
        <w:drawing>
          <wp:inline distT="0" distB="0" distL="0" distR="0" wp14:anchorId="683720B4" wp14:editId="25EE83B7">
            <wp:extent cx="6446520" cy="36261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6446520" cy="3626167"/>
                    </a:xfrm>
                    <a:prstGeom prst="rect">
                      <a:avLst/>
                    </a:prstGeom>
                    <a:noFill/>
                    <a:ln>
                      <a:noFill/>
                    </a:ln>
                  </pic:spPr>
                </pic:pic>
              </a:graphicData>
            </a:graphic>
          </wp:inline>
        </w:drawing>
      </w:r>
    </w:p>
    <w:p w14:paraId="2EEDB637" w14:textId="77777777" w:rsidR="005458DE" w:rsidRDefault="005458DE" w:rsidP="00130B7B">
      <w:pPr>
        <w:spacing w:line="240" w:lineRule="auto"/>
        <w:ind w:left="270"/>
        <w:rPr>
          <w:sz w:val="32"/>
          <w:szCs w:val="32"/>
        </w:rPr>
      </w:pPr>
    </w:p>
    <w:p w14:paraId="70742A21" w14:textId="77777777" w:rsidR="005458DE" w:rsidRDefault="005458DE" w:rsidP="00130B7B">
      <w:pPr>
        <w:spacing w:line="240" w:lineRule="auto"/>
        <w:ind w:left="270"/>
        <w:rPr>
          <w:sz w:val="32"/>
          <w:szCs w:val="32"/>
        </w:rPr>
      </w:pPr>
    </w:p>
    <w:p w14:paraId="33812D86" w14:textId="77777777" w:rsidR="005458DE" w:rsidRDefault="005458DE" w:rsidP="00130B7B">
      <w:pPr>
        <w:spacing w:line="240" w:lineRule="auto"/>
        <w:ind w:left="270"/>
        <w:rPr>
          <w:sz w:val="32"/>
          <w:szCs w:val="32"/>
        </w:rPr>
      </w:pPr>
    </w:p>
    <w:p w14:paraId="7DBC3921" w14:textId="77777777" w:rsidR="005458DE" w:rsidRDefault="005458DE" w:rsidP="00130B7B">
      <w:pPr>
        <w:spacing w:line="240" w:lineRule="auto"/>
        <w:ind w:left="270"/>
        <w:rPr>
          <w:sz w:val="32"/>
          <w:szCs w:val="32"/>
        </w:rPr>
      </w:pPr>
      <w:r>
        <w:rPr>
          <w:noProof/>
          <w:sz w:val="32"/>
          <w:szCs w:val="32"/>
        </w:rPr>
        <w:drawing>
          <wp:inline distT="0" distB="0" distL="0" distR="0" wp14:anchorId="4A3FD3A7" wp14:editId="0DA79526">
            <wp:extent cx="6446520" cy="36261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6446520" cy="3626167"/>
                    </a:xfrm>
                    <a:prstGeom prst="rect">
                      <a:avLst/>
                    </a:prstGeom>
                    <a:noFill/>
                    <a:ln>
                      <a:noFill/>
                    </a:ln>
                  </pic:spPr>
                </pic:pic>
              </a:graphicData>
            </a:graphic>
          </wp:inline>
        </w:drawing>
      </w:r>
    </w:p>
    <w:p w14:paraId="38E8A3D2" w14:textId="77777777" w:rsidR="00C0349E" w:rsidRDefault="00C0349E" w:rsidP="00130B7B">
      <w:pPr>
        <w:spacing w:line="240" w:lineRule="auto"/>
        <w:ind w:left="270"/>
        <w:rPr>
          <w:sz w:val="32"/>
          <w:szCs w:val="32"/>
        </w:rPr>
      </w:pPr>
    </w:p>
    <w:p w14:paraId="4FE17A71" w14:textId="77777777" w:rsidR="005458DE" w:rsidRDefault="005458DE" w:rsidP="00130B7B">
      <w:pPr>
        <w:spacing w:line="240" w:lineRule="auto"/>
        <w:ind w:left="270"/>
        <w:rPr>
          <w:sz w:val="32"/>
          <w:szCs w:val="32"/>
        </w:rPr>
      </w:pPr>
    </w:p>
    <w:p w14:paraId="18232203" w14:textId="77777777" w:rsidR="005458DE" w:rsidRDefault="00FD674A" w:rsidP="00130B7B">
      <w:pPr>
        <w:spacing w:line="240" w:lineRule="auto"/>
        <w:ind w:left="270"/>
        <w:rPr>
          <w:sz w:val="32"/>
          <w:szCs w:val="32"/>
        </w:rPr>
      </w:pPr>
      <w:r>
        <w:rPr>
          <w:noProof/>
          <w:sz w:val="32"/>
          <w:szCs w:val="32"/>
        </w:rPr>
        <w:lastRenderedPageBreak/>
        <w:drawing>
          <wp:inline distT="0" distB="0" distL="0" distR="0" wp14:anchorId="7111805C" wp14:editId="4776340B">
            <wp:extent cx="6448213" cy="3627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6448213" cy="3627120"/>
                    </a:xfrm>
                    <a:prstGeom prst="rect">
                      <a:avLst/>
                    </a:prstGeom>
                    <a:noFill/>
                    <a:ln>
                      <a:noFill/>
                    </a:ln>
                  </pic:spPr>
                </pic:pic>
              </a:graphicData>
            </a:graphic>
          </wp:inline>
        </w:drawing>
      </w:r>
    </w:p>
    <w:p w14:paraId="16DC8238" w14:textId="77777777" w:rsidR="00FD674A" w:rsidRDefault="00FD674A" w:rsidP="00130B7B">
      <w:pPr>
        <w:spacing w:line="240" w:lineRule="auto"/>
        <w:ind w:left="270"/>
        <w:rPr>
          <w:sz w:val="32"/>
          <w:szCs w:val="32"/>
        </w:rPr>
      </w:pPr>
    </w:p>
    <w:p w14:paraId="247C4981" w14:textId="77777777" w:rsidR="00FD674A" w:rsidRDefault="00FD674A" w:rsidP="00130B7B">
      <w:pPr>
        <w:spacing w:line="240" w:lineRule="auto"/>
        <w:ind w:left="270"/>
        <w:rPr>
          <w:sz w:val="32"/>
          <w:szCs w:val="32"/>
        </w:rPr>
      </w:pPr>
    </w:p>
    <w:p w14:paraId="4F1CA551" w14:textId="77777777" w:rsidR="005458DE" w:rsidRDefault="005458DE" w:rsidP="00130B7B">
      <w:pPr>
        <w:spacing w:line="240" w:lineRule="auto"/>
        <w:ind w:left="270"/>
        <w:rPr>
          <w:sz w:val="32"/>
          <w:szCs w:val="32"/>
        </w:rPr>
      </w:pPr>
    </w:p>
    <w:p w14:paraId="18FEEAE5" w14:textId="77777777" w:rsidR="005458DE" w:rsidRDefault="00FD674A" w:rsidP="00130B7B">
      <w:pPr>
        <w:spacing w:line="240" w:lineRule="auto"/>
        <w:ind w:left="270"/>
        <w:rPr>
          <w:sz w:val="32"/>
          <w:szCs w:val="32"/>
        </w:rPr>
      </w:pPr>
      <w:r>
        <w:rPr>
          <w:noProof/>
          <w:sz w:val="32"/>
          <w:szCs w:val="32"/>
        </w:rPr>
        <w:drawing>
          <wp:inline distT="0" distB="0" distL="0" distR="0" wp14:anchorId="1CB7761F" wp14:editId="453B3ADC">
            <wp:extent cx="6448213" cy="3627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6448213" cy="3627120"/>
                    </a:xfrm>
                    <a:prstGeom prst="rect">
                      <a:avLst/>
                    </a:prstGeom>
                    <a:noFill/>
                    <a:ln>
                      <a:noFill/>
                    </a:ln>
                  </pic:spPr>
                </pic:pic>
              </a:graphicData>
            </a:graphic>
          </wp:inline>
        </w:drawing>
      </w:r>
    </w:p>
    <w:p w14:paraId="06861E33" w14:textId="77777777" w:rsidR="00FD674A" w:rsidRDefault="00FD674A" w:rsidP="00130B7B">
      <w:pPr>
        <w:spacing w:line="240" w:lineRule="auto"/>
        <w:ind w:left="270"/>
        <w:rPr>
          <w:sz w:val="32"/>
          <w:szCs w:val="32"/>
        </w:rPr>
      </w:pPr>
    </w:p>
    <w:p w14:paraId="6241372F" w14:textId="77777777" w:rsidR="00FD674A" w:rsidRDefault="00FD674A" w:rsidP="00130B7B">
      <w:pPr>
        <w:spacing w:line="240" w:lineRule="auto"/>
        <w:ind w:left="270"/>
        <w:rPr>
          <w:sz w:val="32"/>
          <w:szCs w:val="32"/>
        </w:rPr>
      </w:pPr>
    </w:p>
    <w:p w14:paraId="7AEEE9CD" w14:textId="77777777" w:rsidR="00FD674A" w:rsidRDefault="00FD674A" w:rsidP="00130B7B">
      <w:pPr>
        <w:spacing w:line="240" w:lineRule="auto"/>
        <w:ind w:left="270"/>
        <w:rPr>
          <w:sz w:val="32"/>
          <w:szCs w:val="32"/>
        </w:rPr>
      </w:pPr>
    </w:p>
    <w:p w14:paraId="3A8C549C" w14:textId="77777777" w:rsidR="00FD674A" w:rsidRDefault="00FD674A" w:rsidP="00130B7B">
      <w:pPr>
        <w:spacing w:line="240" w:lineRule="auto"/>
        <w:ind w:left="270"/>
        <w:rPr>
          <w:sz w:val="32"/>
          <w:szCs w:val="32"/>
        </w:rPr>
      </w:pPr>
    </w:p>
    <w:p w14:paraId="3496B752" w14:textId="77777777" w:rsidR="00FD674A" w:rsidRDefault="00FD674A" w:rsidP="00130B7B">
      <w:pPr>
        <w:spacing w:line="240" w:lineRule="auto"/>
        <w:ind w:left="270"/>
        <w:rPr>
          <w:sz w:val="32"/>
          <w:szCs w:val="32"/>
        </w:rPr>
      </w:pPr>
    </w:p>
    <w:p w14:paraId="150385AE" w14:textId="77777777" w:rsidR="00FD674A" w:rsidRDefault="00FD674A" w:rsidP="00130B7B">
      <w:pPr>
        <w:spacing w:line="240" w:lineRule="auto"/>
        <w:ind w:left="270"/>
        <w:rPr>
          <w:sz w:val="32"/>
          <w:szCs w:val="32"/>
        </w:rPr>
      </w:pPr>
    </w:p>
    <w:p w14:paraId="432C233A" w14:textId="77777777" w:rsidR="00FD674A" w:rsidRDefault="00FD674A" w:rsidP="00130B7B">
      <w:pPr>
        <w:spacing w:line="240" w:lineRule="auto"/>
        <w:ind w:left="270"/>
        <w:rPr>
          <w:sz w:val="32"/>
          <w:szCs w:val="32"/>
        </w:rPr>
      </w:pPr>
    </w:p>
    <w:p w14:paraId="0F5038B2" w14:textId="77777777" w:rsidR="00FD674A" w:rsidRDefault="00FD674A" w:rsidP="00130B7B">
      <w:pPr>
        <w:spacing w:line="240" w:lineRule="auto"/>
        <w:ind w:left="270"/>
        <w:rPr>
          <w:sz w:val="32"/>
          <w:szCs w:val="32"/>
        </w:rPr>
      </w:pPr>
    </w:p>
    <w:p w14:paraId="139BC93A" w14:textId="77777777" w:rsidR="00FD674A" w:rsidRDefault="00FD674A" w:rsidP="00130B7B">
      <w:pPr>
        <w:spacing w:line="240" w:lineRule="auto"/>
        <w:ind w:left="270"/>
        <w:rPr>
          <w:sz w:val="32"/>
          <w:szCs w:val="32"/>
        </w:rPr>
      </w:pPr>
      <w:r>
        <w:rPr>
          <w:noProof/>
          <w:sz w:val="32"/>
          <w:szCs w:val="32"/>
        </w:rPr>
        <w:drawing>
          <wp:inline distT="0" distB="0" distL="0" distR="0" wp14:anchorId="0C4DDB39" wp14:editId="21DFD042">
            <wp:extent cx="6448213" cy="36271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6448213" cy="3627120"/>
                    </a:xfrm>
                    <a:prstGeom prst="rect">
                      <a:avLst/>
                    </a:prstGeom>
                    <a:noFill/>
                    <a:ln>
                      <a:noFill/>
                    </a:ln>
                  </pic:spPr>
                </pic:pic>
              </a:graphicData>
            </a:graphic>
          </wp:inline>
        </w:drawing>
      </w:r>
    </w:p>
    <w:p w14:paraId="5A837143" w14:textId="77777777" w:rsidR="00FD674A" w:rsidRDefault="00FD674A" w:rsidP="00130B7B">
      <w:pPr>
        <w:spacing w:line="240" w:lineRule="auto"/>
        <w:ind w:left="270"/>
        <w:rPr>
          <w:sz w:val="32"/>
          <w:szCs w:val="32"/>
        </w:rPr>
      </w:pPr>
    </w:p>
    <w:p w14:paraId="7F9D0435" w14:textId="77777777" w:rsidR="00FD674A" w:rsidRDefault="00FD674A" w:rsidP="00130B7B">
      <w:pPr>
        <w:spacing w:line="240" w:lineRule="auto"/>
        <w:ind w:left="270"/>
        <w:rPr>
          <w:sz w:val="32"/>
          <w:szCs w:val="32"/>
        </w:rPr>
      </w:pPr>
    </w:p>
    <w:p w14:paraId="45B76289" w14:textId="77777777" w:rsidR="00FD674A" w:rsidRDefault="00FD674A" w:rsidP="00130B7B">
      <w:pPr>
        <w:spacing w:line="240" w:lineRule="auto"/>
        <w:ind w:left="270"/>
        <w:rPr>
          <w:sz w:val="32"/>
          <w:szCs w:val="32"/>
        </w:rPr>
      </w:pPr>
    </w:p>
    <w:p w14:paraId="274BF039" w14:textId="77777777" w:rsidR="00FD674A" w:rsidRDefault="00FD674A" w:rsidP="00130B7B">
      <w:pPr>
        <w:spacing w:line="240" w:lineRule="auto"/>
        <w:ind w:left="270"/>
        <w:rPr>
          <w:sz w:val="32"/>
          <w:szCs w:val="32"/>
        </w:rPr>
      </w:pPr>
    </w:p>
    <w:p w14:paraId="274B7501" w14:textId="77777777" w:rsidR="00FD674A" w:rsidRDefault="00FD674A" w:rsidP="00130B7B">
      <w:pPr>
        <w:spacing w:line="240" w:lineRule="auto"/>
        <w:ind w:left="270"/>
        <w:rPr>
          <w:sz w:val="32"/>
          <w:szCs w:val="32"/>
        </w:rPr>
      </w:pPr>
      <w:r>
        <w:rPr>
          <w:noProof/>
          <w:sz w:val="32"/>
          <w:szCs w:val="32"/>
        </w:rPr>
        <w:drawing>
          <wp:inline distT="0" distB="0" distL="0" distR="0" wp14:anchorId="22453072" wp14:editId="53604F4B">
            <wp:extent cx="6448213" cy="3627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6448213" cy="3627120"/>
                    </a:xfrm>
                    <a:prstGeom prst="rect">
                      <a:avLst/>
                    </a:prstGeom>
                    <a:noFill/>
                    <a:ln>
                      <a:noFill/>
                    </a:ln>
                  </pic:spPr>
                </pic:pic>
              </a:graphicData>
            </a:graphic>
          </wp:inline>
        </w:drawing>
      </w:r>
    </w:p>
    <w:p w14:paraId="14D466FB" w14:textId="77777777" w:rsidR="00FD674A" w:rsidRDefault="00FD674A" w:rsidP="00130B7B">
      <w:pPr>
        <w:spacing w:line="240" w:lineRule="auto"/>
        <w:ind w:left="270"/>
        <w:rPr>
          <w:sz w:val="32"/>
          <w:szCs w:val="32"/>
        </w:rPr>
      </w:pPr>
    </w:p>
    <w:p w14:paraId="337F66D4" w14:textId="77777777" w:rsidR="00870D1C" w:rsidRDefault="00145B7F" w:rsidP="00130B7B">
      <w:pPr>
        <w:spacing w:line="240" w:lineRule="auto"/>
        <w:ind w:left="270"/>
        <w:rPr>
          <w:sz w:val="32"/>
          <w:szCs w:val="32"/>
        </w:rPr>
      </w:pPr>
      <w:r>
        <w:rPr>
          <w:noProof/>
        </w:rPr>
        <w:lastRenderedPageBreak/>
        <w:drawing>
          <wp:inline distT="0" distB="0" distL="0" distR="0" wp14:anchorId="30CECDD5" wp14:editId="08BB3934">
            <wp:extent cx="6457950" cy="3632597"/>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57950" cy="3632597"/>
                    </a:xfrm>
                    <a:prstGeom prst="rect">
                      <a:avLst/>
                    </a:prstGeom>
                    <a:noFill/>
                    <a:ln>
                      <a:noFill/>
                    </a:ln>
                  </pic:spPr>
                </pic:pic>
              </a:graphicData>
            </a:graphic>
          </wp:inline>
        </w:drawing>
      </w:r>
    </w:p>
    <w:p w14:paraId="39989CF8" w14:textId="77777777" w:rsidR="00FD674A" w:rsidRDefault="00FD674A" w:rsidP="00130B7B">
      <w:pPr>
        <w:spacing w:line="240" w:lineRule="auto"/>
        <w:ind w:left="270"/>
        <w:rPr>
          <w:sz w:val="32"/>
          <w:szCs w:val="32"/>
        </w:rPr>
      </w:pPr>
    </w:p>
    <w:p w14:paraId="2ECABAA6" w14:textId="77777777" w:rsidR="001920AB" w:rsidRDefault="001920AB" w:rsidP="00130B7B">
      <w:pPr>
        <w:spacing w:line="240" w:lineRule="auto"/>
        <w:ind w:left="270"/>
        <w:rPr>
          <w:sz w:val="32"/>
          <w:szCs w:val="32"/>
        </w:rPr>
      </w:pPr>
      <w:r>
        <w:rPr>
          <w:noProof/>
        </w:rPr>
        <w:drawing>
          <wp:inline distT="0" distB="0" distL="0" distR="0" wp14:anchorId="118E24AF" wp14:editId="1522082C">
            <wp:extent cx="6457950" cy="3632597"/>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57950" cy="3632597"/>
                    </a:xfrm>
                    <a:prstGeom prst="rect">
                      <a:avLst/>
                    </a:prstGeom>
                    <a:noFill/>
                    <a:ln>
                      <a:noFill/>
                    </a:ln>
                  </pic:spPr>
                </pic:pic>
              </a:graphicData>
            </a:graphic>
          </wp:inline>
        </w:drawing>
      </w:r>
    </w:p>
    <w:p w14:paraId="32674301" w14:textId="77777777" w:rsidR="00FD674A" w:rsidRDefault="00FD674A" w:rsidP="00130B7B">
      <w:pPr>
        <w:spacing w:line="240" w:lineRule="auto"/>
        <w:ind w:left="270"/>
        <w:rPr>
          <w:sz w:val="32"/>
          <w:szCs w:val="32"/>
        </w:rPr>
      </w:pPr>
    </w:p>
    <w:p w14:paraId="3E8248E4" w14:textId="77777777" w:rsidR="00FD674A" w:rsidRDefault="00FD674A" w:rsidP="00130B7B">
      <w:pPr>
        <w:spacing w:line="240" w:lineRule="auto"/>
        <w:ind w:left="270"/>
        <w:rPr>
          <w:sz w:val="32"/>
          <w:szCs w:val="32"/>
        </w:rPr>
      </w:pPr>
    </w:p>
    <w:p w14:paraId="27333044" w14:textId="77777777" w:rsidR="006C4CBC" w:rsidRPr="00D75C14" w:rsidRDefault="006C4CBC" w:rsidP="00130B7B">
      <w:pPr>
        <w:spacing w:line="240" w:lineRule="auto"/>
        <w:ind w:left="270"/>
        <w:rPr>
          <w:rFonts w:ascii="Arial Black" w:hAnsi="Arial Black"/>
          <w:sz w:val="32"/>
          <w:szCs w:val="32"/>
        </w:rPr>
      </w:pPr>
      <w:r w:rsidRPr="00D75C14">
        <w:rPr>
          <w:rFonts w:ascii="Arial Black" w:hAnsi="Arial Black"/>
          <w:sz w:val="32"/>
          <w:szCs w:val="32"/>
        </w:rPr>
        <w:t xml:space="preserve">4          </w:t>
      </w:r>
      <w:r w:rsidR="00D75C14">
        <w:rPr>
          <w:rFonts w:ascii="Arial Black" w:hAnsi="Arial Black"/>
          <w:sz w:val="32"/>
          <w:szCs w:val="32"/>
        </w:rPr>
        <w:t xml:space="preserve">TRAILHEAD </w:t>
      </w:r>
      <w:r w:rsidRPr="00D75C14">
        <w:rPr>
          <w:rFonts w:ascii="Arial Black" w:hAnsi="Arial Black"/>
          <w:sz w:val="32"/>
          <w:szCs w:val="32"/>
        </w:rPr>
        <w:t xml:space="preserve">Profile Public URL </w:t>
      </w:r>
    </w:p>
    <w:p w14:paraId="71CF6795" w14:textId="77777777" w:rsidR="006C4CBC" w:rsidRDefault="006C4CBC" w:rsidP="00130B7B">
      <w:pPr>
        <w:spacing w:line="240" w:lineRule="auto"/>
        <w:ind w:left="270"/>
        <w:rPr>
          <w:sz w:val="32"/>
          <w:szCs w:val="32"/>
        </w:rPr>
      </w:pPr>
    </w:p>
    <w:p w14:paraId="3CC5B8E3" w14:textId="77777777" w:rsidR="00A628EE" w:rsidRDefault="006C4CBC" w:rsidP="00A628EE">
      <w:pPr>
        <w:spacing w:line="240" w:lineRule="auto"/>
        <w:ind w:left="270"/>
        <w:rPr>
          <w:sz w:val="32"/>
          <w:szCs w:val="32"/>
        </w:rPr>
      </w:pPr>
      <w:r w:rsidRPr="006C4CBC">
        <w:rPr>
          <w:sz w:val="32"/>
          <w:szCs w:val="32"/>
        </w:rPr>
        <w:t>Team Lead</w:t>
      </w:r>
      <w:r w:rsidR="00A57E2B">
        <w:rPr>
          <w:sz w:val="32"/>
          <w:szCs w:val="32"/>
        </w:rPr>
        <w:t>er</w:t>
      </w:r>
      <w:r w:rsidRPr="006C4CBC">
        <w:rPr>
          <w:sz w:val="32"/>
          <w:szCs w:val="32"/>
        </w:rPr>
        <w:t xml:space="preserve"> - </w:t>
      </w:r>
      <w:r w:rsidR="00CF044C">
        <w:rPr>
          <w:sz w:val="32"/>
          <w:szCs w:val="32"/>
        </w:rPr>
        <w:t xml:space="preserve">           </w:t>
      </w:r>
      <w:hyperlink r:id="rId28" w:history="1">
        <w:r w:rsidR="001C5259" w:rsidRPr="00D92BA5">
          <w:rPr>
            <w:rStyle w:val="Hyperlink"/>
            <w:sz w:val="32"/>
            <w:szCs w:val="32"/>
          </w:rPr>
          <w:t>https://trailblazer.me/id/dharshini17</w:t>
        </w:r>
      </w:hyperlink>
    </w:p>
    <w:p w14:paraId="0852BCC0" w14:textId="77777777" w:rsidR="00A57E2B" w:rsidRDefault="006C4CBC" w:rsidP="00A57E2B">
      <w:pPr>
        <w:spacing w:line="240" w:lineRule="auto"/>
        <w:ind w:left="270"/>
        <w:rPr>
          <w:sz w:val="32"/>
          <w:szCs w:val="32"/>
        </w:rPr>
      </w:pPr>
      <w:r w:rsidRPr="006C4CBC">
        <w:rPr>
          <w:sz w:val="32"/>
          <w:szCs w:val="32"/>
        </w:rPr>
        <w:t xml:space="preserve">Team Member 1 </w:t>
      </w:r>
      <w:r>
        <w:rPr>
          <w:sz w:val="32"/>
          <w:szCs w:val="32"/>
        </w:rPr>
        <w:t>–</w:t>
      </w:r>
      <w:r w:rsidRPr="006C4CBC">
        <w:rPr>
          <w:sz w:val="32"/>
          <w:szCs w:val="32"/>
        </w:rPr>
        <w:t xml:space="preserve"> </w:t>
      </w:r>
      <w:r w:rsidR="00CF044C">
        <w:rPr>
          <w:sz w:val="32"/>
          <w:szCs w:val="32"/>
        </w:rPr>
        <w:t xml:space="preserve"> </w:t>
      </w:r>
      <w:r w:rsidR="00DB31E2">
        <w:rPr>
          <w:sz w:val="32"/>
          <w:szCs w:val="32"/>
        </w:rPr>
        <w:t xml:space="preserve">  </w:t>
      </w:r>
      <w:hyperlink r:id="rId29" w:history="1">
        <w:r w:rsidR="00A57E2B" w:rsidRPr="00D92BA5">
          <w:rPr>
            <w:rStyle w:val="Hyperlink"/>
            <w:sz w:val="32"/>
            <w:szCs w:val="32"/>
          </w:rPr>
          <w:t>https://trailblazer.me/id/dhanalakshmi1905</w:t>
        </w:r>
      </w:hyperlink>
    </w:p>
    <w:p w14:paraId="691FD4E2" w14:textId="77777777" w:rsidR="00ED3745" w:rsidRDefault="006C4CBC" w:rsidP="00A57E2B">
      <w:pPr>
        <w:spacing w:line="240" w:lineRule="auto"/>
        <w:ind w:left="270"/>
        <w:rPr>
          <w:sz w:val="32"/>
          <w:szCs w:val="32"/>
        </w:rPr>
      </w:pPr>
      <w:r w:rsidRPr="006C4CBC">
        <w:rPr>
          <w:sz w:val="32"/>
          <w:szCs w:val="32"/>
        </w:rPr>
        <w:t xml:space="preserve">Team Member 2 </w:t>
      </w:r>
      <w:r>
        <w:rPr>
          <w:sz w:val="32"/>
          <w:szCs w:val="32"/>
        </w:rPr>
        <w:t>–</w:t>
      </w:r>
      <w:r w:rsidRPr="006C4CBC">
        <w:rPr>
          <w:sz w:val="32"/>
          <w:szCs w:val="32"/>
        </w:rPr>
        <w:t xml:space="preserve"> </w:t>
      </w:r>
      <w:r w:rsidR="00CF044C">
        <w:rPr>
          <w:sz w:val="32"/>
          <w:szCs w:val="32"/>
        </w:rPr>
        <w:t xml:space="preserve">   </w:t>
      </w:r>
      <w:hyperlink r:id="rId30" w:history="1">
        <w:r w:rsidR="00ED3745" w:rsidRPr="00D92BA5">
          <w:rPr>
            <w:rStyle w:val="Hyperlink"/>
            <w:sz w:val="32"/>
            <w:szCs w:val="32"/>
          </w:rPr>
          <w:t>https://trailblazer.me/id/malarguzhali</w:t>
        </w:r>
      </w:hyperlink>
    </w:p>
    <w:p w14:paraId="0536D8B8" w14:textId="77777777" w:rsidR="00ED3745" w:rsidRDefault="006C4CBC" w:rsidP="00ED3745">
      <w:pPr>
        <w:spacing w:line="240" w:lineRule="auto"/>
        <w:ind w:left="270"/>
      </w:pPr>
      <w:r w:rsidRPr="006C4CBC">
        <w:rPr>
          <w:sz w:val="32"/>
          <w:szCs w:val="32"/>
        </w:rPr>
        <w:lastRenderedPageBreak/>
        <w:t>Team Member 3 –</w:t>
      </w:r>
      <w:r w:rsidR="00CF044C" w:rsidRPr="00CF044C">
        <w:t xml:space="preserve"> </w:t>
      </w:r>
      <w:r w:rsidR="00CF044C">
        <w:t xml:space="preserve">  </w:t>
      </w:r>
      <w:r w:rsidR="00CF044C" w:rsidRPr="00870D1C">
        <w:rPr>
          <w:sz w:val="32"/>
          <w:szCs w:val="32"/>
        </w:rPr>
        <w:t xml:space="preserve">    </w:t>
      </w:r>
      <w:hyperlink r:id="rId31" w:history="1">
        <w:r w:rsidR="00DB31E2" w:rsidRPr="00870D1C">
          <w:rPr>
            <w:rStyle w:val="Hyperlink"/>
            <w:sz w:val="32"/>
            <w:szCs w:val="32"/>
          </w:rPr>
          <w:t>https://trailblazer.me/id/chintoo2521</w:t>
        </w:r>
      </w:hyperlink>
    </w:p>
    <w:p w14:paraId="2424AC90" w14:textId="77777777" w:rsidR="00ED3745" w:rsidRPr="00ED3745" w:rsidRDefault="00ED3745" w:rsidP="00ED3745">
      <w:pPr>
        <w:spacing w:line="240" w:lineRule="auto"/>
      </w:pPr>
    </w:p>
    <w:p w14:paraId="2DFCE01D" w14:textId="77777777" w:rsidR="00CF044C" w:rsidRDefault="00CF044C" w:rsidP="00130B7B">
      <w:pPr>
        <w:spacing w:line="240" w:lineRule="auto"/>
        <w:ind w:left="270"/>
        <w:rPr>
          <w:sz w:val="32"/>
          <w:szCs w:val="32"/>
        </w:rPr>
      </w:pPr>
    </w:p>
    <w:p w14:paraId="592E7D2B" w14:textId="77777777" w:rsidR="00CF044C" w:rsidRPr="00D75C14" w:rsidRDefault="00CF044C" w:rsidP="00130B7B">
      <w:pPr>
        <w:spacing w:line="240" w:lineRule="auto"/>
        <w:ind w:left="270"/>
        <w:rPr>
          <w:rFonts w:ascii="Arial Black" w:hAnsi="Arial Black"/>
          <w:sz w:val="32"/>
          <w:szCs w:val="32"/>
        </w:rPr>
      </w:pPr>
      <w:r w:rsidRPr="00D75C14">
        <w:rPr>
          <w:rFonts w:ascii="Arial Black" w:hAnsi="Arial Black"/>
          <w:sz w:val="32"/>
          <w:szCs w:val="32"/>
        </w:rPr>
        <w:t xml:space="preserve">5         </w:t>
      </w:r>
      <w:r w:rsidR="00D75C14">
        <w:rPr>
          <w:rFonts w:ascii="Arial Black" w:hAnsi="Arial Black"/>
          <w:sz w:val="32"/>
          <w:szCs w:val="32"/>
        </w:rPr>
        <w:t>ADVANTAGE &amp;</w:t>
      </w:r>
      <w:r w:rsidRPr="00D75C14">
        <w:rPr>
          <w:rFonts w:ascii="Arial Black" w:hAnsi="Arial Black"/>
          <w:sz w:val="32"/>
          <w:szCs w:val="32"/>
        </w:rPr>
        <w:t xml:space="preserve"> </w:t>
      </w:r>
      <w:r w:rsidR="00D75C14">
        <w:rPr>
          <w:rFonts w:ascii="Arial Black" w:hAnsi="Arial Black"/>
          <w:sz w:val="32"/>
          <w:szCs w:val="32"/>
        </w:rPr>
        <w:t>DISADVANTAGE</w:t>
      </w:r>
    </w:p>
    <w:p w14:paraId="6784C325" w14:textId="77777777" w:rsidR="00065EF9" w:rsidRDefault="00065EF9" w:rsidP="00D74EF4">
      <w:pPr>
        <w:spacing w:line="240" w:lineRule="auto"/>
        <w:ind w:left="270"/>
        <w:rPr>
          <w:sz w:val="32"/>
          <w:szCs w:val="32"/>
        </w:rPr>
      </w:pPr>
    </w:p>
    <w:p w14:paraId="6B3F4B30" w14:textId="77777777" w:rsidR="00D74EF4" w:rsidRPr="00D75C14" w:rsidRDefault="00D74EF4" w:rsidP="00D74EF4">
      <w:pPr>
        <w:spacing w:line="240" w:lineRule="auto"/>
        <w:ind w:left="270"/>
        <w:rPr>
          <w:rFonts w:ascii="Algerian" w:hAnsi="Algerian"/>
          <w:sz w:val="32"/>
          <w:szCs w:val="32"/>
        </w:rPr>
      </w:pPr>
      <w:r w:rsidRPr="00D75C14">
        <w:rPr>
          <w:rFonts w:ascii="Algerian" w:hAnsi="Algerian"/>
          <w:sz w:val="32"/>
          <w:szCs w:val="32"/>
        </w:rPr>
        <w:t xml:space="preserve">Several advantages, </w:t>
      </w:r>
      <w:proofErr w:type="gramStart"/>
      <w:r w:rsidRPr="00D75C14">
        <w:rPr>
          <w:rFonts w:ascii="Algerian" w:hAnsi="Algerian"/>
          <w:sz w:val="32"/>
          <w:szCs w:val="32"/>
        </w:rPr>
        <w:t>including :</w:t>
      </w:r>
      <w:proofErr w:type="gramEnd"/>
    </w:p>
    <w:p w14:paraId="76346E17" w14:textId="77777777" w:rsidR="00EF7429" w:rsidRPr="00EF7429" w:rsidRDefault="00EF7429" w:rsidP="00EF7429">
      <w:pPr>
        <w:spacing w:line="240" w:lineRule="auto"/>
        <w:ind w:left="270"/>
        <w:rPr>
          <w:sz w:val="32"/>
          <w:szCs w:val="32"/>
        </w:rPr>
      </w:pPr>
    </w:p>
    <w:p w14:paraId="547059B9" w14:textId="77777777" w:rsidR="00EF7429" w:rsidRPr="00EF7429" w:rsidRDefault="00EF7429" w:rsidP="00EF7429">
      <w:pPr>
        <w:spacing w:line="240" w:lineRule="auto"/>
        <w:ind w:left="270"/>
        <w:rPr>
          <w:sz w:val="32"/>
          <w:szCs w:val="32"/>
        </w:rPr>
      </w:pPr>
    </w:p>
    <w:p w14:paraId="752EE14D" w14:textId="77777777" w:rsidR="00EF7429" w:rsidRPr="00EF7429" w:rsidRDefault="00EF7429" w:rsidP="00EF7429">
      <w:pPr>
        <w:spacing w:line="240" w:lineRule="auto"/>
        <w:ind w:left="270"/>
        <w:rPr>
          <w:sz w:val="32"/>
          <w:szCs w:val="32"/>
        </w:rPr>
      </w:pPr>
      <w:r w:rsidRPr="00EF7429">
        <w:rPr>
          <w:sz w:val="32"/>
          <w:szCs w:val="32"/>
        </w:rPr>
        <w:t xml:space="preserve">Visualizations can be very useful for </w:t>
      </w:r>
      <w:proofErr w:type="spellStart"/>
      <w:r w:rsidRPr="00EF7429">
        <w:rPr>
          <w:sz w:val="32"/>
          <w:szCs w:val="32"/>
        </w:rPr>
        <w:t>analyzing</w:t>
      </w:r>
      <w:proofErr w:type="spellEnd"/>
      <w:r w:rsidRPr="00EF7429">
        <w:rPr>
          <w:sz w:val="32"/>
          <w:szCs w:val="32"/>
        </w:rPr>
        <w:t xml:space="preserve"> data related to electric vehicle (EV) charging and range. Here are some advantages of using visualization tools for EV charge and range analysis:</w:t>
      </w:r>
    </w:p>
    <w:p w14:paraId="228631AC" w14:textId="77777777" w:rsidR="00EF7429" w:rsidRPr="00EF7429" w:rsidRDefault="00EF7429" w:rsidP="00EF7429">
      <w:pPr>
        <w:spacing w:line="240" w:lineRule="auto"/>
        <w:ind w:left="270"/>
        <w:rPr>
          <w:sz w:val="32"/>
          <w:szCs w:val="32"/>
        </w:rPr>
      </w:pPr>
    </w:p>
    <w:p w14:paraId="112C6024" w14:textId="77777777" w:rsidR="00EF7429" w:rsidRPr="00EF7429" w:rsidRDefault="00EF7429" w:rsidP="00EF7429">
      <w:pPr>
        <w:spacing w:line="240" w:lineRule="auto"/>
        <w:ind w:left="270"/>
        <w:rPr>
          <w:sz w:val="32"/>
          <w:szCs w:val="32"/>
        </w:rPr>
      </w:pPr>
      <w:r w:rsidRPr="00EF7429">
        <w:rPr>
          <w:sz w:val="32"/>
          <w:szCs w:val="32"/>
        </w:rPr>
        <w:t>1. Clear and concise representation of data: Visualization tools can present complex data related to EV charging and range in a clear and concise manner. This can help users quickly understand patterns and trends in the data, and identify any issues or areas for improvement.</w:t>
      </w:r>
    </w:p>
    <w:p w14:paraId="6E70F195" w14:textId="77777777" w:rsidR="00EF7429" w:rsidRPr="00EF7429" w:rsidRDefault="00EF7429" w:rsidP="00EF7429">
      <w:pPr>
        <w:spacing w:line="240" w:lineRule="auto"/>
        <w:ind w:left="270"/>
        <w:rPr>
          <w:sz w:val="32"/>
          <w:szCs w:val="32"/>
        </w:rPr>
      </w:pPr>
    </w:p>
    <w:p w14:paraId="7DF0DD48" w14:textId="77777777" w:rsidR="00EF7429" w:rsidRPr="00EF7429" w:rsidRDefault="00EF7429" w:rsidP="00EF7429">
      <w:pPr>
        <w:spacing w:line="240" w:lineRule="auto"/>
        <w:ind w:left="270"/>
        <w:rPr>
          <w:sz w:val="32"/>
          <w:szCs w:val="32"/>
        </w:rPr>
      </w:pPr>
      <w:r w:rsidRPr="00EF7429">
        <w:rPr>
          <w:sz w:val="32"/>
          <w:szCs w:val="32"/>
        </w:rPr>
        <w:t>2. Real-time monitoring: Visualization tools can provide real-time monitoring of EV charging and range data. This can help EV owners or fleet managers keep track of the charging status of their vehicles, and make informed decisions about when and where to charge.</w:t>
      </w:r>
    </w:p>
    <w:p w14:paraId="1C66129D" w14:textId="77777777" w:rsidR="00EF7429" w:rsidRPr="00EF7429" w:rsidRDefault="00EF7429" w:rsidP="00EF7429">
      <w:pPr>
        <w:spacing w:line="240" w:lineRule="auto"/>
        <w:ind w:left="270"/>
        <w:rPr>
          <w:sz w:val="32"/>
          <w:szCs w:val="32"/>
        </w:rPr>
      </w:pPr>
    </w:p>
    <w:p w14:paraId="12E4C377" w14:textId="77777777" w:rsidR="00EF7429" w:rsidRPr="00EF7429" w:rsidRDefault="00EF7429" w:rsidP="00EF7429">
      <w:pPr>
        <w:spacing w:line="240" w:lineRule="auto"/>
        <w:ind w:left="270"/>
        <w:rPr>
          <w:sz w:val="32"/>
          <w:szCs w:val="32"/>
        </w:rPr>
      </w:pPr>
      <w:r w:rsidRPr="00EF7429">
        <w:rPr>
          <w:sz w:val="32"/>
          <w:szCs w:val="32"/>
        </w:rPr>
        <w:t xml:space="preserve">3. Customizable analysis: Visualization tools can be customized to display specific data sets, such as charging times or energy usage, depending on the needs of the user. This can help users </w:t>
      </w:r>
      <w:proofErr w:type="spellStart"/>
      <w:r w:rsidRPr="00EF7429">
        <w:rPr>
          <w:sz w:val="32"/>
          <w:szCs w:val="32"/>
        </w:rPr>
        <w:t>analyze</w:t>
      </w:r>
      <w:proofErr w:type="spellEnd"/>
      <w:r w:rsidRPr="00EF7429">
        <w:rPr>
          <w:sz w:val="32"/>
          <w:szCs w:val="32"/>
        </w:rPr>
        <w:t xml:space="preserve"> the data in a way that is most relevant to their specific situation.</w:t>
      </w:r>
    </w:p>
    <w:p w14:paraId="6D2B6912" w14:textId="77777777" w:rsidR="00EF7429" w:rsidRPr="00EF7429" w:rsidRDefault="00EF7429" w:rsidP="00EF7429">
      <w:pPr>
        <w:spacing w:line="240" w:lineRule="auto"/>
        <w:ind w:left="270"/>
        <w:rPr>
          <w:sz w:val="32"/>
          <w:szCs w:val="32"/>
        </w:rPr>
      </w:pPr>
    </w:p>
    <w:p w14:paraId="356AC443" w14:textId="77777777" w:rsidR="00EF7429" w:rsidRPr="00EF7429" w:rsidRDefault="00EF7429" w:rsidP="00EF7429">
      <w:pPr>
        <w:spacing w:line="240" w:lineRule="auto"/>
        <w:ind w:left="270"/>
        <w:rPr>
          <w:sz w:val="32"/>
          <w:szCs w:val="32"/>
        </w:rPr>
      </w:pPr>
      <w:r w:rsidRPr="00EF7429">
        <w:rPr>
          <w:sz w:val="32"/>
          <w:szCs w:val="32"/>
        </w:rPr>
        <w:t>4. Improved decision-making: By presenting data in a visual format, visualization tools can help users make more informed decisions about EV charging and range. For example, a fleet manager can use a visualization tool to identify which vehicles need to be charged first, based on their current range and the locations of available charging stations.</w:t>
      </w:r>
    </w:p>
    <w:p w14:paraId="5BF80765" w14:textId="77777777" w:rsidR="00EF7429" w:rsidRPr="00EF7429" w:rsidRDefault="00EF7429" w:rsidP="00EF7429">
      <w:pPr>
        <w:spacing w:line="240" w:lineRule="auto"/>
        <w:ind w:left="270"/>
        <w:rPr>
          <w:sz w:val="32"/>
          <w:szCs w:val="32"/>
        </w:rPr>
      </w:pPr>
    </w:p>
    <w:p w14:paraId="55408B5A" w14:textId="77777777" w:rsidR="00EF7429" w:rsidRPr="00EF7429" w:rsidRDefault="00EF7429" w:rsidP="00EF7429">
      <w:pPr>
        <w:spacing w:line="240" w:lineRule="auto"/>
        <w:ind w:left="270"/>
        <w:rPr>
          <w:sz w:val="32"/>
          <w:szCs w:val="32"/>
        </w:rPr>
      </w:pPr>
      <w:r w:rsidRPr="00EF7429">
        <w:rPr>
          <w:sz w:val="32"/>
          <w:szCs w:val="32"/>
        </w:rPr>
        <w:lastRenderedPageBreak/>
        <w:t xml:space="preserve">5. Increased efficiency: Visualization tools can help increase the efficiency of EV charging and range analysis. By providing a quick and easy way to </w:t>
      </w:r>
      <w:proofErr w:type="spellStart"/>
      <w:r w:rsidRPr="00EF7429">
        <w:rPr>
          <w:sz w:val="32"/>
          <w:szCs w:val="32"/>
        </w:rPr>
        <w:t>analyze</w:t>
      </w:r>
      <w:proofErr w:type="spellEnd"/>
      <w:r w:rsidRPr="00EF7429">
        <w:rPr>
          <w:sz w:val="32"/>
          <w:szCs w:val="32"/>
        </w:rPr>
        <w:t xml:space="preserve"> data, users can spend less time manually reviewing data sets and more time </w:t>
      </w:r>
      <w:proofErr w:type="gramStart"/>
      <w:r w:rsidRPr="00EF7429">
        <w:rPr>
          <w:sz w:val="32"/>
          <w:szCs w:val="32"/>
        </w:rPr>
        <w:t>taking action</w:t>
      </w:r>
      <w:proofErr w:type="gramEnd"/>
      <w:r w:rsidRPr="00EF7429">
        <w:rPr>
          <w:sz w:val="32"/>
          <w:szCs w:val="32"/>
        </w:rPr>
        <w:t xml:space="preserve"> to improve the performance of their EVs.</w:t>
      </w:r>
    </w:p>
    <w:p w14:paraId="282ED77C" w14:textId="77777777" w:rsidR="00EF7429" w:rsidRPr="00EF7429" w:rsidRDefault="00EF7429" w:rsidP="00EF7429">
      <w:pPr>
        <w:spacing w:line="240" w:lineRule="auto"/>
        <w:ind w:left="270"/>
        <w:rPr>
          <w:sz w:val="32"/>
          <w:szCs w:val="32"/>
        </w:rPr>
      </w:pPr>
    </w:p>
    <w:p w14:paraId="280D7715" w14:textId="77777777" w:rsidR="00EF7429" w:rsidRDefault="00EF7429" w:rsidP="00EF7429">
      <w:pPr>
        <w:spacing w:line="240" w:lineRule="auto"/>
        <w:ind w:left="270"/>
        <w:rPr>
          <w:sz w:val="32"/>
          <w:szCs w:val="32"/>
        </w:rPr>
      </w:pPr>
      <w:r w:rsidRPr="00EF7429">
        <w:rPr>
          <w:sz w:val="32"/>
          <w:szCs w:val="32"/>
        </w:rPr>
        <w:t>Overall, visualization tools can provide a number of benefits for EV charge and range analysis, helping users make more informed decisions, improve efficiency, and better understand their data.</w:t>
      </w:r>
    </w:p>
    <w:p w14:paraId="279E1B99" w14:textId="77777777" w:rsidR="00D74EF4" w:rsidRPr="00D75C14" w:rsidRDefault="00D74EF4" w:rsidP="00D74EF4">
      <w:pPr>
        <w:spacing w:line="240" w:lineRule="auto"/>
        <w:ind w:left="270"/>
        <w:rPr>
          <w:rFonts w:ascii="Algerian" w:hAnsi="Algerian"/>
          <w:sz w:val="32"/>
          <w:szCs w:val="32"/>
        </w:rPr>
      </w:pPr>
    </w:p>
    <w:p w14:paraId="7795948B" w14:textId="77777777" w:rsidR="00EF7429" w:rsidRPr="00D75C14" w:rsidRDefault="00D74EF4" w:rsidP="00EF7429">
      <w:pPr>
        <w:spacing w:line="240" w:lineRule="auto"/>
        <w:ind w:left="270"/>
        <w:rPr>
          <w:rFonts w:ascii="Algerian" w:hAnsi="Algerian"/>
          <w:sz w:val="32"/>
          <w:szCs w:val="32"/>
        </w:rPr>
      </w:pPr>
      <w:r w:rsidRPr="00D75C14">
        <w:rPr>
          <w:rFonts w:ascii="Algerian" w:hAnsi="Algerian"/>
          <w:sz w:val="32"/>
          <w:szCs w:val="32"/>
        </w:rPr>
        <w:t>Potential disadvantages, including:</w:t>
      </w:r>
    </w:p>
    <w:p w14:paraId="4070A224" w14:textId="77777777" w:rsidR="00EF7429" w:rsidRPr="00EF7429" w:rsidRDefault="00EF7429" w:rsidP="00EF7429">
      <w:pPr>
        <w:spacing w:line="240" w:lineRule="auto"/>
        <w:ind w:left="270"/>
        <w:rPr>
          <w:sz w:val="32"/>
          <w:szCs w:val="32"/>
        </w:rPr>
      </w:pPr>
    </w:p>
    <w:p w14:paraId="3C090C7B" w14:textId="77777777" w:rsidR="00EF7429" w:rsidRPr="00EF7429" w:rsidRDefault="00EF7429" w:rsidP="00EF7429">
      <w:pPr>
        <w:spacing w:line="240" w:lineRule="auto"/>
        <w:ind w:left="270"/>
        <w:jc w:val="both"/>
        <w:rPr>
          <w:sz w:val="32"/>
          <w:szCs w:val="32"/>
        </w:rPr>
      </w:pPr>
      <w:r w:rsidRPr="00EF7429">
        <w:rPr>
          <w:sz w:val="32"/>
          <w:szCs w:val="32"/>
        </w:rPr>
        <w:t>While visualization tools for electric vehicle charge and range analysis can be very helpful in providing a clear understanding of the data, there are some potential disadvantages to keep in mind:</w:t>
      </w:r>
    </w:p>
    <w:p w14:paraId="42309683" w14:textId="77777777" w:rsidR="00EF7429" w:rsidRPr="00EF7429" w:rsidRDefault="00EF7429" w:rsidP="00EF7429">
      <w:pPr>
        <w:spacing w:line="240" w:lineRule="auto"/>
        <w:ind w:left="270"/>
        <w:jc w:val="both"/>
        <w:rPr>
          <w:sz w:val="32"/>
          <w:szCs w:val="32"/>
        </w:rPr>
      </w:pPr>
    </w:p>
    <w:p w14:paraId="5D0AF289" w14:textId="77777777" w:rsidR="00EF7429" w:rsidRPr="00EF7429" w:rsidRDefault="00EF7429" w:rsidP="00EF7429">
      <w:pPr>
        <w:spacing w:line="240" w:lineRule="auto"/>
        <w:ind w:left="270"/>
        <w:jc w:val="both"/>
        <w:rPr>
          <w:sz w:val="32"/>
          <w:szCs w:val="32"/>
        </w:rPr>
      </w:pPr>
      <w:r w:rsidRPr="00EF7429">
        <w:rPr>
          <w:sz w:val="32"/>
          <w:szCs w:val="32"/>
        </w:rPr>
        <w:t>1. Complexity: Visualization tools can be quite complex and difficult to use, particularly for individuals who are not familiar with the specific tool or with data analysis in general. This can lead to frustration and make it more difficult for users to fully utilize the tool.</w:t>
      </w:r>
    </w:p>
    <w:p w14:paraId="08074E89" w14:textId="77777777" w:rsidR="00EF7429" w:rsidRPr="00EF7429" w:rsidRDefault="00EF7429" w:rsidP="00EF7429">
      <w:pPr>
        <w:spacing w:line="240" w:lineRule="auto"/>
        <w:ind w:left="270"/>
        <w:jc w:val="both"/>
        <w:rPr>
          <w:sz w:val="32"/>
          <w:szCs w:val="32"/>
        </w:rPr>
      </w:pPr>
    </w:p>
    <w:p w14:paraId="1B5C8C4D" w14:textId="77777777" w:rsidR="00EF7429" w:rsidRPr="00EF7429" w:rsidRDefault="00EF7429" w:rsidP="00EF7429">
      <w:pPr>
        <w:spacing w:line="240" w:lineRule="auto"/>
        <w:ind w:left="270"/>
        <w:jc w:val="both"/>
        <w:rPr>
          <w:sz w:val="32"/>
          <w:szCs w:val="32"/>
        </w:rPr>
      </w:pPr>
      <w:r w:rsidRPr="00EF7429">
        <w:rPr>
          <w:sz w:val="32"/>
          <w:szCs w:val="32"/>
        </w:rPr>
        <w:t>2. Data accuracy: The accuracy of the data used in the visualization tool can have a significant impact on the usefulness of the tool. If the data is inaccurate or incomplete, the tool may provide misleading information, which can be particularly problematic when making decisions about electric vehicle charging and range.</w:t>
      </w:r>
    </w:p>
    <w:p w14:paraId="487F3818" w14:textId="77777777" w:rsidR="00EF7429" w:rsidRPr="00EF7429" w:rsidRDefault="00EF7429" w:rsidP="00EF7429">
      <w:pPr>
        <w:spacing w:line="240" w:lineRule="auto"/>
        <w:ind w:left="270"/>
        <w:jc w:val="both"/>
        <w:rPr>
          <w:sz w:val="32"/>
          <w:szCs w:val="32"/>
        </w:rPr>
      </w:pPr>
    </w:p>
    <w:p w14:paraId="5397CD8E" w14:textId="77777777" w:rsidR="00EF7429" w:rsidRPr="00EF7429" w:rsidRDefault="00EF7429" w:rsidP="00EF7429">
      <w:pPr>
        <w:spacing w:line="240" w:lineRule="auto"/>
        <w:ind w:left="270"/>
        <w:jc w:val="both"/>
        <w:rPr>
          <w:sz w:val="32"/>
          <w:szCs w:val="32"/>
        </w:rPr>
      </w:pPr>
      <w:r w:rsidRPr="00EF7429">
        <w:rPr>
          <w:sz w:val="32"/>
          <w:szCs w:val="32"/>
        </w:rPr>
        <w:t>3. Cost: Some visualization tools can be quite expensive, particularly if they require specialized hardware or software. This can make it difficult for individuals or organizations with limited budgets to access these tools.</w:t>
      </w:r>
    </w:p>
    <w:p w14:paraId="01B59C74" w14:textId="77777777" w:rsidR="00EF7429" w:rsidRPr="00EF7429" w:rsidRDefault="00EF7429" w:rsidP="00EF7429">
      <w:pPr>
        <w:spacing w:line="240" w:lineRule="auto"/>
        <w:ind w:left="270"/>
        <w:jc w:val="both"/>
        <w:rPr>
          <w:sz w:val="32"/>
          <w:szCs w:val="32"/>
        </w:rPr>
      </w:pPr>
    </w:p>
    <w:p w14:paraId="2F3FB5C7" w14:textId="77777777" w:rsidR="00EF7429" w:rsidRPr="00EF7429" w:rsidRDefault="00EF7429" w:rsidP="00EF7429">
      <w:pPr>
        <w:spacing w:line="240" w:lineRule="auto"/>
        <w:ind w:left="270"/>
        <w:jc w:val="both"/>
        <w:rPr>
          <w:sz w:val="32"/>
          <w:szCs w:val="32"/>
        </w:rPr>
      </w:pPr>
      <w:r w:rsidRPr="00EF7429">
        <w:rPr>
          <w:sz w:val="32"/>
          <w:szCs w:val="32"/>
        </w:rPr>
        <w:t>4. Dependence on data: Visualization tools are only as good as the data that they are based on. If the data is not available or is not up to date, the tool may not provide useful information.</w:t>
      </w:r>
    </w:p>
    <w:p w14:paraId="3A2D7082" w14:textId="77777777" w:rsidR="00EF7429" w:rsidRPr="00EF7429" w:rsidRDefault="00EF7429" w:rsidP="00EF7429">
      <w:pPr>
        <w:spacing w:line="240" w:lineRule="auto"/>
        <w:ind w:left="270"/>
        <w:jc w:val="both"/>
        <w:rPr>
          <w:sz w:val="32"/>
          <w:szCs w:val="32"/>
        </w:rPr>
      </w:pPr>
    </w:p>
    <w:p w14:paraId="7C41F434" w14:textId="77777777" w:rsidR="00065EF9" w:rsidRDefault="00EF7429" w:rsidP="00EF7429">
      <w:pPr>
        <w:spacing w:line="240" w:lineRule="auto"/>
        <w:ind w:left="270"/>
        <w:jc w:val="both"/>
        <w:rPr>
          <w:sz w:val="32"/>
          <w:szCs w:val="32"/>
        </w:rPr>
      </w:pPr>
      <w:r w:rsidRPr="00EF7429">
        <w:rPr>
          <w:sz w:val="32"/>
          <w:szCs w:val="32"/>
        </w:rPr>
        <w:lastRenderedPageBreak/>
        <w:t xml:space="preserve">5. Limited scope: Visualization tools are typically designed to </w:t>
      </w:r>
      <w:proofErr w:type="spellStart"/>
      <w:r w:rsidRPr="00EF7429">
        <w:rPr>
          <w:sz w:val="32"/>
          <w:szCs w:val="32"/>
        </w:rPr>
        <w:t>analyze</w:t>
      </w:r>
      <w:proofErr w:type="spellEnd"/>
      <w:r w:rsidRPr="00EF7429">
        <w:rPr>
          <w:sz w:val="32"/>
          <w:szCs w:val="32"/>
        </w:rPr>
        <w:t xml:space="preserve"> a specific type of data or a specific aspect of electric vehicle charging and range. This can limit their usefulness in other areas and may require the use of multiple tools to get a complete picture of the data.</w:t>
      </w:r>
    </w:p>
    <w:p w14:paraId="09426BF3" w14:textId="77777777" w:rsidR="00A93880" w:rsidRDefault="00A93880" w:rsidP="00065EF9">
      <w:pPr>
        <w:spacing w:line="240" w:lineRule="auto"/>
        <w:rPr>
          <w:rFonts w:cstheme="minorHAnsi"/>
          <w:sz w:val="32"/>
          <w:szCs w:val="32"/>
          <w:lang w:val="en-US"/>
        </w:rPr>
      </w:pPr>
    </w:p>
    <w:p w14:paraId="543402E5" w14:textId="77777777" w:rsidR="00A93880" w:rsidRDefault="00A93880" w:rsidP="00065EF9">
      <w:pPr>
        <w:spacing w:line="240" w:lineRule="auto"/>
        <w:rPr>
          <w:rFonts w:cstheme="minorHAnsi"/>
          <w:sz w:val="32"/>
          <w:szCs w:val="32"/>
          <w:lang w:val="en-US"/>
        </w:rPr>
      </w:pPr>
    </w:p>
    <w:p w14:paraId="6A5FFF2E" w14:textId="77777777" w:rsidR="00A93880" w:rsidRDefault="00A93880" w:rsidP="00065EF9">
      <w:pPr>
        <w:spacing w:line="240" w:lineRule="auto"/>
        <w:rPr>
          <w:rFonts w:cstheme="minorHAnsi"/>
          <w:sz w:val="32"/>
          <w:szCs w:val="32"/>
          <w:lang w:val="en-US"/>
        </w:rPr>
      </w:pPr>
    </w:p>
    <w:p w14:paraId="7FCD6871" w14:textId="77777777" w:rsidR="00A93880" w:rsidRDefault="00A93880" w:rsidP="00065EF9">
      <w:pPr>
        <w:spacing w:line="240" w:lineRule="auto"/>
        <w:rPr>
          <w:rFonts w:cstheme="minorHAnsi"/>
          <w:sz w:val="32"/>
          <w:szCs w:val="32"/>
          <w:lang w:val="en-US"/>
        </w:rPr>
      </w:pPr>
    </w:p>
    <w:p w14:paraId="062CA400" w14:textId="77777777" w:rsidR="00A93880" w:rsidRDefault="00A93880" w:rsidP="00065EF9">
      <w:pPr>
        <w:spacing w:line="240" w:lineRule="auto"/>
        <w:rPr>
          <w:rFonts w:cstheme="minorHAnsi"/>
          <w:sz w:val="32"/>
          <w:szCs w:val="32"/>
          <w:lang w:val="en-US"/>
        </w:rPr>
      </w:pPr>
    </w:p>
    <w:p w14:paraId="799C4BAB" w14:textId="77777777" w:rsidR="00AD26B1" w:rsidRPr="00D75C14" w:rsidRDefault="00C0349E" w:rsidP="00065EF9">
      <w:pPr>
        <w:spacing w:line="240" w:lineRule="auto"/>
        <w:rPr>
          <w:rFonts w:ascii="Arial Black" w:hAnsi="Arial Black" w:cstheme="minorHAnsi"/>
          <w:sz w:val="32"/>
          <w:szCs w:val="32"/>
          <w:lang w:val="en-US"/>
        </w:rPr>
      </w:pPr>
      <w:r w:rsidRPr="00D75C14">
        <w:rPr>
          <w:rFonts w:ascii="Arial Black" w:hAnsi="Arial Black" w:cstheme="minorHAnsi"/>
          <w:sz w:val="32"/>
          <w:szCs w:val="32"/>
          <w:lang w:val="en-US"/>
        </w:rPr>
        <w:t xml:space="preserve">       </w:t>
      </w:r>
      <w:r w:rsidR="00AD26B1" w:rsidRPr="00D75C14">
        <w:rPr>
          <w:rFonts w:ascii="Arial Black" w:hAnsi="Arial Black" w:cstheme="minorHAnsi"/>
          <w:sz w:val="32"/>
          <w:szCs w:val="32"/>
          <w:lang w:val="en-US"/>
        </w:rPr>
        <w:t>6</w:t>
      </w:r>
      <w:r w:rsidR="00065EF9" w:rsidRPr="00D75C14">
        <w:rPr>
          <w:rFonts w:ascii="Arial Black" w:hAnsi="Arial Black" w:cstheme="minorHAnsi"/>
          <w:sz w:val="32"/>
          <w:szCs w:val="32"/>
          <w:lang w:val="en-US"/>
        </w:rPr>
        <w:t xml:space="preserve">         </w:t>
      </w:r>
      <w:r w:rsidR="00D75C14">
        <w:rPr>
          <w:rFonts w:ascii="Arial Black" w:hAnsi="Arial Black" w:cstheme="minorHAnsi"/>
          <w:sz w:val="32"/>
          <w:szCs w:val="32"/>
          <w:lang w:val="en-US"/>
        </w:rPr>
        <w:t>APPLICATION</w:t>
      </w:r>
    </w:p>
    <w:p w14:paraId="7C0FDDBF" w14:textId="77777777" w:rsidR="00A93880" w:rsidRDefault="00065EF9" w:rsidP="00EC6E57">
      <w:pPr>
        <w:spacing w:line="240" w:lineRule="auto"/>
        <w:rPr>
          <w:rFonts w:cstheme="minorHAnsi"/>
          <w:sz w:val="32"/>
          <w:szCs w:val="32"/>
          <w:lang w:val="en-US"/>
        </w:rPr>
      </w:pPr>
      <w:r>
        <w:rPr>
          <w:rFonts w:cstheme="minorHAnsi"/>
          <w:sz w:val="32"/>
          <w:szCs w:val="32"/>
          <w:lang w:val="en-US"/>
        </w:rPr>
        <w:t xml:space="preserve"> </w:t>
      </w:r>
    </w:p>
    <w:p w14:paraId="07BAE7B2" w14:textId="77777777" w:rsidR="00EC6E57" w:rsidRPr="00D75C14" w:rsidRDefault="00EC6E57" w:rsidP="00EC6E57">
      <w:pPr>
        <w:spacing w:line="240" w:lineRule="auto"/>
        <w:rPr>
          <w:rFonts w:ascii="Algerian" w:hAnsi="Algerian" w:cstheme="minorHAnsi"/>
          <w:sz w:val="32"/>
          <w:szCs w:val="32"/>
          <w:lang w:val="en-US"/>
        </w:rPr>
      </w:pPr>
      <w:r w:rsidRPr="00D75C14">
        <w:rPr>
          <w:rFonts w:ascii="Algerian" w:hAnsi="Algerian" w:cstheme="minorHAnsi"/>
          <w:sz w:val="28"/>
          <w:szCs w:val="28"/>
          <w:lang w:val="en-US"/>
        </w:rPr>
        <w:t>Some of the most effective and widely used methods include:</w:t>
      </w:r>
    </w:p>
    <w:p w14:paraId="28573C28" w14:textId="77777777" w:rsidR="00A93880" w:rsidRDefault="00A93880" w:rsidP="00EC6E57">
      <w:pPr>
        <w:spacing w:line="240" w:lineRule="auto"/>
        <w:rPr>
          <w:rFonts w:cstheme="minorHAnsi"/>
          <w:sz w:val="28"/>
          <w:szCs w:val="28"/>
          <w:lang w:val="en-US"/>
        </w:rPr>
      </w:pPr>
    </w:p>
    <w:p w14:paraId="35AB8F9E" w14:textId="77777777" w:rsidR="005A3407" w:rsidRPr="00D75C14" w:rsidRDefault="005A3407" w:rsidP="005A3407">
      <w:pPr>
        <w:spacing w:line="240" w:lineRule="auto"/>
        <w:rPr>
          <w:rFonts w:ascii="Arial" w:eastAsia="Times New Roman" w:hAnsi="Arial" w:cs="Arial"/>
          <w:kern w:val="0"/>
          <w:sz w:val="32"/>
          <w:szCs w:val="32"/>
          <w:lang w:eastAsia="en-IN" w:bidi="ta-IN"/>
          <w14:ligatures w14:val="none"/>
        </w:rPr>
      </w:pPr>
      <w:r w:rsidRPr="00D75C14">
        <w:rPr>
          <w:rFonts w:ascii="Arial" w:eastAsia="Times New Roman" w:hAnsi="Arial" w:cs="Arial"/>
          <w:kern w:val="0"/>
          <w:sz w:val="32"/>
          <w:szCs w:val="32"/>
          <w:lang w:eastAsia="en-IN" w:bidi="ta-IN"/>
          <w14:ligatures w14:val="none"/>
        </w:rPr>
        <w:t xml:space="preserve">Visualization tools can be extremely helpful in </w:t>
      </w:r>
      <w:proofErr w:type="spellStart"/>
      <w:r w:rsidRPr="00D75C14">
        <w:rPr>
          <w:rFonts w:ascii="Arial" w:eastAsia="Times New Roman" w:hAnsi="Arial" w:cs="Arial"/>
          <w:kern w:val="0"/>
          <w:sz w:val="32"/>
          <w:szCs w:val="32"/>
          <w:lang w:eastAsia="en-IN" w:bidi="ta-IN"/>
          <w14:ligatures w14:val="none"/>
        </w:rPr>
        <w:t>analyzing</w:t>
      </w:r>
      <w:proofErr w:type="spellEnd"/>
      <w:r w:rsidRPr="00D75C14">
        <w:rPr>
          <w:rFonts w:ascii="Arial" w:eastAsia="Times New Roman" w:hAnsi="Arial" w:cs="Arial"/>
          <w:kern w:val="0"/>
          <w:sz w:val="32"/>
          <w:szCs w:val="32"/>
          <w:lang w:eastAsia="en-IN" w:bidi="ta-IN"/>
          <w14:ligatures w14:val="none"/>
        </w:rPr>
        <w:t xml:space="preserve"> electric vehicle charge and range data, as they allow users to easily interpret and understand complex information. Here are some possible applications of visualization tools for electric vehicle charge and range analysis:</w:t>
      </w:r>
    </w:p>
    <w:p w14:paraId="11B16603" w14:textId="77777777" w:rsidR="005A3407" w:rsidRPr="00D75C14" w:rsidRDefault="005A3407" w:rsidP="005A3407">
      <w:pPr>
        <w:spacing w:line="240" w:lineRule="auto"/>
        <w:rPr>
          <w:rFonts w:ascii="Arial" w:eastAsia="Times New Roman" w:hAnsi="Arial" w:cs="Arial"/>
          <w:kern w:val="0"/>
          <w:sz w:val="32"/>
          <w:szCs w:val="32"/>
          <w:lang w:eastAsia="en-IN" w:bidi="ta-IN"/>
          <w14:ligatures w14:val="none"/>
        </w:rPr>
      </w:pPr>
    </w:p>
    <w:p w14:paraId="5DA32AC0" w14:textId="77777777" w:rsidR="005A3407" w:rsidRPr="00D75C14" w:rsidRDefault="005A3407" w:rsidP="005A3407">
      <w:pPr>
        <w:spacing w:line="240" w:lineRule="auto"/>
        <w:rPr>
          <w:rFonts w:ascii="Arial" w:eastAsia="Times New Roman" w:hAnsi="Arial" w:cs="Arial"/>
          <w:kern w:val="0"/>
          <w:sz w:val="32"/>
          <w:szCs w:val="32"/>
          <w:lang w:eastAsia="en-IN" w:bidi="ta-IN"/>
          <w14:ligatures w14:val="none"/>
        </w:rPr>
      </w:pPr>
      <w:r w:rsidRPr="00D75C14">
        <w:rPr>
          <w:rFonts w:ascii="Arial" w:eastAsia="Times New Roman" w:hAnsi="Arial" w:cs="Arial"/>
          <w:kern w:val="0"/>
          <w:sz w:val="32"/>
          <w:szCs w:val="32"/>
          <w:lang w:eastAsia="en-IN" w:bidi="ta-IN"/>
          <w14:ligatures w14:val="none"/>
        </w:rPr>
        <w:t>1. Charge and Range Mapping: A visualization tool can create maps showing the locations of charging stations and the range of electric vehicles. This can help drivers plan their routes and estimate how far they can travel on a single charge.</w:t>
      </w:r>
    </w:p>
    <w:p w14:paraId="57ABE14A" w14:textId="77777777" w:rsidR="005A3407" w:rsidRPr="00D75C14" w:rsidRDefault="005A3407" w:rsidP="005A3407">
      <w:pPr>
        <w:spacing w:line="240" w:lineRule="auto"/>
        <w:rPr>
          <w:rFonts w:ascii="Arial" w:eastAsia="Times New Roman" w:hAnsi="Arial" w:cs="Arial"/>
          <w:kern w:val="0"/>
          <w:sz w:val="32"/>
          <w:szCs w:val="32"/>
          <w:lang w:eastAsia="en-IN" w:bidi="ta-IN"/>
          <w14:ligatures w14:val="none"/>
        </w:rPr>
      </w:pPr>
    </w:p>
    <w:p w14:paraId="77EEB00B" w14:textId="77777777" w:rsidR="005A3407" w:rsidRPr="00D75C14" w:rsidRDefault="005A3407" w:rsidP="005A3407">
      <w:pPr>
        <w:spacing w:line="240" w:lineRule="auto"/>
        <w:rPr>
          <w:rFonts w:ascii="Arial" w:eastAsia="Times New Roman" w:hAnsi="Arial" w:cs="Arial"/>
          <w:kern w:val="0"/>
          <w:sz w:val="32"/>
          <w:szCs w:val="32"/>
          <w:lang w:eastAsia="en-IN" w:bidi="ta-IN"/>
          <w14:ligatures w14:val="none"/>
        </w:rPr>
      </w:pPr>
      <w:r w:rsidRPr="00D75C14">
        <w:rPr>
          <w:rFonts w:ascii="Arial" w:eastAsia="Times New Roman" w:hAnsi="Arial" w:cs="Arial"/>
          <w:kern w:val="0"/>
          <w:sz w:val="32"/>
          <w:szCs w:val="32"/>
          <w:lang w:eastAsia="en-IN" w:bidi="ta-IN"/>
          <w14:ligatures w14:val="none"/>
        </w:rPr>
        <w:t>2. Battery Charge and Discharge Analysis: A visualization tool can plot the battery charge and discharge rates of an electric vehicle over time. This can help drivers understand how their driving habits affect the battery life and how to optimize their charging strategy.</w:t>
      </w:r>
    </w:p>
    <w:p w14:paraId="1AE47FDF" w14:textId="77777777" w:rsidR="005A3407" w:rsidRPr="00D75C14" w:rsidRDefault="005A3407" w:rsidP="005A3407">
      <w:pPr>
        <w:spacing w:line="240" w:lineRule="auto"/>
        <w:rPr>
          <w:rFonts w:ascii="Arial" w:eastAsia="Times New Roman" w:hAnsi="Arial" w:cs="Arial"/>
          <w:kern w:val="0"/>
          <w:sz w:val="32"/>
          <w:szCs w:val="32"/>
          <w:lang w:eastAsia="en-IN" w:bidi="ta-IN"/>
          <w14:ligatures w14:val="none"/>
        </w:rPr>
      </w:pPr>
    </w:p>
    <w:p w14:paraId="4B0A5AD0" w14:textId="77777777" w:rsidR="005A3407" w:rsidRPr="00D75C14" w:rsidRDefault="005A3407" w:rsidP="005A3407">
      <w:pPr>
        <w:spacing w:line="240" w:lineRule="auto"/>
        <w:rPr>
          <w:rFonts w:ascii="Arial" w:eastAsia="Times New Roman" w:hAnsi="Arial" w:cs="Arial"/>
          <w:kern w:val="0"/>
          <w:sz w:val="32"/>
          <w:szCs w:val="32"/>
          <w:lang w:eastAsia="en-IN" w:bidi="ta-IN"/>
          <w14:ligatures w14:val="none"/>
        </w:rPr>
      </w:pPr>
      <w:r w:rsidRPr="00D75C14">
        <w:rPr>
          <w:rFonts w:ascii="Arial" w:eastAsia="Times New Roman" w:hAnsi="Arial" w:cs="Arial"/>
          <w:kern w:val="0"/>
          <w:sz w:val="32"/>
          <w:szCs w:val="32"/>
          <w:lang w:eastAsia="en-IN" w:bidi="ta-IN"/>
          <w14:ligatures w14:val="none"/>
        </w:rPr>
        <w:t>3. Charging Station Utilization Analysis: A visualization tool can display the utilization of charging stations over time, allowing planners to determine where additional charging infrastructure may be needed.</w:t>
      </w:r>
    </w:p>
    <w:p w14:paraId="674ABE5E" w14:textId="77777777" w:rsidR="005A3407" w:rsidRPr="00D75C14" w:rsidRDefault="005A3407" w:rsidP="005A3407">
      <w:pPr>
        <w:spacing w:line="240" w:lineRule="auto"/>
        <w:rPr>
          <w:rFonts w:ascii="Arial" w:eastAsia="Times New Roman" w:hAnsi="Arial" w:cs="Arial"/>
          <w:kern w:val="0"/>
          <w:sz w:val="32"/>
          <w:szCs w:val="32"/>
          <w:lang w:eastAsia="en-IN" w:bidi="ta-IN"/>
          <w14:ligatures w14:val="none"/>
        </w:rPr>
      </w:pPr>
    </w:p>
    <w:p w14:paraId="39761010" w14:textId="77777777" w:rsidR="005A3407" w:rsidRPr="00D75C14" w:rsidRDefault="005A3407" w:rsidP="005A3407">
      <w:pPr>
        <w:spacing w:line="240" w:lineRule="auto"/>
        <w:rPr>
          <w:rFonts w:ascii="Arial" w:eastAsia="Times New Roman" w:hAnsi="Arial" w:cs="Arial"/>
          <w:kern w:val="0"/>
          <w:sz w:val="32"/>
          <w:szCs w:val="32"/>
          <w:lang w:eastAsia="en-IN" w:bidi="ta-IN"/>
          <w14:ligatures w14:val="none"/>
        </w:rPr>
      </w:pPr>
      <w:r w:rsidRPr="00D75C14">
        <w:rPr>
          <w:rFonts w:ascii="Arial" w:eastAsia="Times New Roman" w:hAnsi="Arial" w:cs="Arial"/>
          <w:kern w:val="0"/>
          <w:sz w:val="32"/>
          <w:szCs w:val="32"/>
          <w:lang w:eastAsia="en-IN" w:bidi="ta-IN"/>
          <w14:ligatures w14:val="none"/>
        </w:rPr>
        <w:t>4. Energy Consumption Analysis: A visualization tool can help users understand the energy consumption of an electric vehicle and identify opportunities for efficiency improvements.</w:t>
      </w:r>
    </w:p>
    <w:p w14:paraId="01530F95" w14:textId="77777777" w:rsidR="005A3407" w:rsidRPr="00D75C14" w:rsidRDefault="005A3407" w:rsidP="005A3407">
      <w:pPr>
        <w:spacing w:line="240" w:lineRule="auto"/>
        <w:rPr>
          <w:rFonts w:ascii="Arial" w:eastAsia="Times New Roman" w:hAnsi="Arial" w:cs="Arial"/>
          <w:kern w:val="0"/>
          <w:sz w:val="32"/>
          <w:szCs w:val="32"/>
          <w:lang w:eastAsia="en-IN" w:bidi="ta-IN"/>
          <w14:ligatures w14:val="none"/>
        </w:rPr>
      </w:pPr>
    </w:p>
    <w:p w14:paraId="6A896B78" w14:textId="77777777" w:rsidR="005A3407" w:rsidRPr="00D75C14" w:rsidRDefault="005A3407" w:rsidP="005A3407">
      <w:pPr>
        <w:spacing w:line="240" w:lineRule="auto"/>
        <w:rPr>
          <w:rFonts w:ascii="Arial" w:eastAsia="Times New Roman" w:hAnsi="Arial" w:cs="Arial"/>
          <w:kern w:val="0"/>
          <w:sz w:val="32"/>
          <w:szCs w:val="32"/>
          <w:lang w:eastAsia="en-IN" w:bidi="ta-IN"/>
          <w14:ligatures w14:val="none"/>
        </w:rPr>
      </w:pPr>
      <w:r w:rsidRPr="00D75C14">
        <w:rPr>
          <w:rFonts w:ascii="Arial" w:eastAsia="Times New Roman" w:hAnsi="Arial" w:cs="Arial"/>
          <w:kern w:val="0"/>
          <w:sz w:val="32"/>
          <w:szCs w:val="32"/>
          <w:lang w:eastAsia="en-IN" w:bidi="ta-IN"/>
          <w14:ligatures w14:val="none"/>
        </w:rPr>
        <w:t>5. Charging Network Analysis: A visualization tool can display the charging network of an area, showing where charging stations are located and their availability. This can help electric vehicle owners plan their trips and reduce range anxiety.</w:t>
      </w:r>
    </w:p>
    <w:p w14:paraId="34ECB81B" w14:textId="77777777" w:rsidR="005A3407" w:rsidRPr="00D75C14" w:rsidRDefault="005A3407" w:rsidP="005A3407">
      <w:pPr>
        <w:spacing w:line="240" w:lineRule="auto"/>
        <w:rPr>
          <w:rFonts w:ascii="Arial" w:eastAsia="Times New Roman" w:hAnsi="Arial" w:cs="Arial"/>
          <w:kern w:val="0"/>
          <w:sz w:val="32"/>
          <w:szCs w:val="32"/>
          <w:lang w:eastAsia="en-IN" w:bidi="ta-IN"/>
          <w14:ligatures w14:val="none"/>
        </w:rPr>
      </w:pPr>
    </w:p>
    <w:p w14:paraId="785FBD1F" w14:textId="77777777" w:rsidR="00EC6E57" w:rsidRPr="00D75C14" w:rsidRDefault="005A3407" w:rsidP="005A3407">
      <w:pPr>
        <w:pBdr>
          <w:bottom w:val="single" w:sz="6" w:space="1" w:color="auto"/>
        </w:pBdr>
        <w:spacing w:after="0" w:line="240" w:lineRule="auto"/>
        <w:jc w:val="center"/>
        <w:rPr>
          <w:rFonts w:ascii="Arial" w:eastAsia="Times New Roman" w:hAnsi="Arial" w:cs="Arial"/>
          <w:vanish/>
          <w:kern w:val="0"/>
          <w:sz w:val="32"/>
          <w:szCs w:val="32"/>
          <w:lang w:eastAsia="en-IN" w:bidi="ta-IN"/>
          <w14:ligatures w14:val="none"/>
        </w:rPr>
      </w:pPr>
      <w:r w:rsidRPr="00D75C14">
        <w:rPr>
          <w:rFonts w:ascii="Arial" w:eastAsia="Times New Roman" w:hAnsi="Arial" w:cs="Arial"/>
          <w:kern w:val="0"/>
          <w:sz w:val="32"/>
          <w:szCs w:val="32"/>
          <w:lang w:eastAsia="en-IN" w:bidi="ta-IN"/>
          <w14:ligatures w14:val="none"/>
        </w:rPr>
        <w:t>Overall, visualization tools can help electric vehicle owners and planners optimize the use of charging infrastructure and improve the overall efficiency of electric vehicles.</w:t>
      </w:r>
      <w:r w:rsidR="00EC6E57" w:rsidRPr="00D75C14">
        <w:rPr>
          <w:rFonts w:ascii="Arial" w:eastAsia="Times New Roman" w:hAnsi="Arial" w:cs="Arial"/>
          <w:vanish/>
          <w:kern w:val="0"/>
          <w:sz w:val="32"/>
          <w:szCs w:val="32"/>
          <w:lang w:eastAsia="en-IN" w:bidi="ta-IN"/>
          <w14:ligatures w14:val="none"/>
        </w:rPr>
        <w:t>Top of Form</w:t>
      </w:r>
    </w:p>
    <w:p w14:paraId="0BE73BE3" w14:textId="77777777" w:rsidR="00EC6E57" w:rsidRPr="00D75C14" w:rsidRDefault="00EC6E57" w:rsidP="00EC6E57">
      <w:pPr>
        <w:spacing w:after="0" w:line="240" w:lineRule="auto"/>
        <w:rPr>
          <w:rFonts w:ascii="Segoe UI" w:eastAsia="Times New Roman" w:hAnsi="Segoe UI" w:cs="Segoe UI"/>
          <w:color w:val="000000"/>
          <w:kern w:val="0"/>
          <w:sz w:val="32"/>
          <w:szCs w:val="32"/>
          <w:lang w:eastAsia="en-IN" w:bidi="ta-IN"/>
          <w14:ligatures w14:val="none"/>
        </w:rPr>
      </w:pPr>
    </w:p>
    <w:p w14:paraId="40F11D0D" w14:textId="77777777" w:rsidR="00EC6E57" w:rsidRPr="00EC6E57" w:rsidRDefault="00EC6E57" w:rsidP="00EC6E57">
      <w:pPr>
        <w:pBdr>
          <w:top w:val="single" w:sz="6" w:space="1" w:color="auto"/>
        </w:pBdr>
        <w:spacing w:after="0" w:line="240" w:lineRule="auto"/>
        <w:jc w:val="center"/>
        <w:rPr>
          <w:rFonts w:ascii="Arial" w:eastAsia="Times New Roman" w:hAnsi="Arial" w:cs="Arial"/>
          <w:vanish/>
          <w:kern w:val="0"/>
          <w:sz w:val="16"/>
          <w:szCs w:val="16"/>
          <w:lang w:eastAsia="en-IN" w:bidi="ta-IN"/>
          <w14:ligatures w14:val="none"/>
        </w:rPr>
      </w:pPr>
      <w:r w:rsidRPr="00EC6E57">
        <w:rPr>
          <w:rFonts w:ascii="Arial" w:eastAsia="Times New Roman" w:hAnsi="Arial" w:cs="Arial"/>
          <w:vanish/>
          <w:kern w:val="0"/>
          <w:sz w:val="16"/>
          <w:szCs w:val="16"/>
          <w:lang w:eastAsia="en-IN" w:bidi="ta-IN"/>
          <w14:ligatures w14:val="none"/>
        </w:rPr>
        <w:t>Bottom of Form</w:t>
      </w:r>
    </w:p>
    <w:p w14:paraId="7CF44E4A" w14:textId="77777777" w:rsidR="00AD26B1" w:rsidRDefault="00AD26B1" w:rsidP="00130B7B">
      <w:pPr>
        <w:spacing w:line="240" w:lineRule="auto"/>
        <w:ind w:left="270"/>
        <w:rPr>
          <w:rFonts w:cstheme="minorHAnsi"/>
          <w:sz w:val="32"/>
          <w:szCs w:val="32"/>
          <w:lang w:val="en-US"/>
        </w:rPr>
      </w:pPr>
    </w:p>
    <w:p w14:paraId="436C7387" w14:textId="77777777" w:rsidR="00AD26B1" w:rsidRPr="00D75C14" w:rsidRDefault="00AD26B1" w:rsidP="00AD26B1">
      <w:pPr>
        <w:pStyle w:val="ListParagraph"/>
        <w:numPr>
          <w:ilvl w:val="0"/>
          <w:numId w:val="6"/>
        </w:numPr>
        <w:spacing w:line="240" w:lineRule="auto"/>
        <w:rPr>
          <w:rFonts w:ascii="Arial Black" w:hAnsi="Arial Black"/>
          <w:sz w:val="32"/>
          <w:szCs w:val="32"/>
        </w:rPr>
      </w:pPr>
      <w:r w:rsidRPr="00AD26B1">
        <w:rPr>
          <w:sz w:val="32"/>
          <w:szCs w:val="32"/>
        </w:rPr>
        <w:t xml:space="preserve">       </w:t>
      </w:r>
      <w:r w:rsidRPr="00D75C14">
        <w:rPr>
          <w:rFonts w:ascii="Arial Black" w:hAnsi="Arial Black"/>
          <w:sz w:val="32"/>
          <w:szCs w:val="32"/>
        </w:rPr>
        <w:t>Conclusion</w:t>
      </w:r>
    </w:p>
    <w:p w14:paraId="3298EB9E" w14:textId="77777777" w:rsidR="0090463C" w:rsidRDefault="0090463C" w:rsidP="0090463C">
      <w:pPr>
        <w:pStyle w:val="ListParagraph"/>
        <w:spacing w:line="240" w:lineRule="auto"/>
        <w:ind w:left="630"/>
        <w:rPr>
          <w:rFonts w:cstheme="minorHAnsi"/>
          <w:sz w:val="24"/>
          <w:szCs w:val="24"/>
        </w:rPr>
      </w:pPr>
    </w:p>
    <w:p w14:paraId="2F93E39E" w14:textId="77777777" w:rsidR="005A3407" w:rsidRPr="005A3407" w:rsidRDefault="005A3407" w:rsidP="005A3407">
      <w:pPr>
        <w:spacing w:line="240" w:lineRule="auto"/>
        <w:rPr>
          <w:sz w:val="32"/>
          <w:szCs w:val="32"/>
        </w:rPr>
      </w:pPr>
      <w:r w:rsidRPr="005A3407">
        <w:rPr>
          <w:sz w:val="32"/>
          <w:szCs w:val="32"/>
        </w:rPr>
        <w:t>As a language model, I do not have access to specific information about a visualization tool for electric vehicle charge and range analysis. However, in general, a good conclusion for a data visualization tool should summarize the key findings and insights that the tool provides.</w:t>
      </w:r>
    </w:p>
    <w:p w14:paraId="578FE85B" w14:textId="77777777" w:rsidR="005A3407" w:rsidRPr="005A3407" w:rsidRDefault="005A3407" w:rsidP="005A3407">
      <w:pPr>
        <w:spacing w:line="240" w:lineRule="auto"/>
        <w:rPr>
          <w:sz w:val="32"/>
          <w:szCs w:val="32"/>
        </w:rPr>
      </w:pPr>
    </w:p>
    <w:p w14:paraId="46D1E198" w14:textId="77777777" w:rsidR="005A3407" w:rsidRPr="005A3407" w:rsidRDefault="005A3407" w:rsidP="005A3407">
      <w:pPr>
        <w:spacing w:line="240" w:lineRule="auto"/>
        <w:rPr>
          <w:sz w:val="32"/>
          <w:szCs w:val="32"/>
        </w:rPr>
      </w:pPr>
      <w:r w:rsidRPr="005A3407">
        <w:rPr>
          <w:sz w:val="32"/>
          <w:szCs w:val="32"/>
        </w:rPr>
        <w:t>It is important to highlight the benefits and limitations of the tool and any recommendations for future improvements or iterations. Additionally, the conclusion should address how the tool can be useful for different stakeholders such as policymakers, EV owners, and energy providers.</w:t>
      </w:r>
    </w:p>
    <w:p w14:paraId="7CC86BB1" w14:textId="77777777" w:rsidR="005A3407" w:rsidRPr="005A3407" w:rsidRDefault="005A3407" w:rsidP="005A3407">
      <w:pPr>
        <w:spacing w:line="240" w:lineRule="auto"/>
        <w:rPr>
          <w:sz w:val="32"/>
          <w:szCs w:val="32"/>
        </w:rPr>
      </w:pPr>
    </w:p>
    <w:p w14:paraId="2FD85F96" w14:textId="77777777" w:rsidR="00065EF9" w:rsidRDefault="005A3407" w:rsidP="005A3407">
      <w:pPr>
        <w:spacing w:line="240" w:lineRule="auto"/>
        <w:rPr>
          <w:sz w:val="32"/>
          <w:szCs w:val="32"/>
        </w:rPr>
      </w:pPr>
      <w:r w:rsidRPr="005A3407">
        <w:rPr>
          <w:sz w:val="32"/>
          <w:szCs w:val="32"/>
        </w:rPr>
        <w:t>Overall, the conclusion should provide a clear and concise summary of the tool's capabilities, its usefulness in solving specific problems, and its potential impact on the broader EV ecosystem.</w:t>
      </w:r>
    </w:p>
    <w:p w14:paraId="1AD7C1C1" w14:textId="77777777" w:rsidR="0090463C" w:rsidRPr="00D75C14" w:rsidRDefault="0090463C" w:rsidP="0090463C">
      <w:pPr>
        <w:spacing w:line="240" w:lineRule="auto"/>
        <w:rPr>
          <w:rFonts w:ascii="Arial Black" w:hAnsi="Arial Black"/>
          <w:sz w:val="32"/>
          <w:szCs w:val="32"/>
        </w:rPr>
      </w:pPr>
      <w:r w:rsidRPr="00D75C14">
        <w:rPr>
          <w:rFonts w:ascii="Arial Black" w:hAnsi="Arial Black"/>
          <w:sz w:val="32"/>
          <w:szCs w:val="32"/>
        </w:rPr>
        <w:t>8       Future Scope</w:t>
      </w:r>
    </w:p>
    <w:p w14:paraId="6230CECB" w14:textId="77777777" w:rsidR="0090463C" w:rsidRDefault="0090463C" w:rsidP="00AD26B1">
      <w:pPr>
        <w:pStyle w:val="ListParagraph"/>
        <w:spacing w:line="240" w:lineRule="auto"/>
        <w:ind w:left="630"/>
        <w:rPr>
          <w:rFonts w:cstheme="minorHAnsi"/>
          <w:sz w:val="28"/>
          <w:szCs w:val="28"/>
        </w:rPr>
      </w:pPr>
    </w:p>
    <w:p w14:paraId="057A3F1B" w14:textId="77777777" w:rsidR="005A3407" w:rsidRPr="005A3407" w:rsidRDefault="005A3407" w:rsidP="005A3407">
      <w:pPr>
        <w:spacing w:line="240" w:lineRule="auto"/>
        <w:ind w:left="630"/>
        <w:rPr>
          <w:rFonts w:cstheme="minorHAnsi"/>
          <w:sz w:val="28"/>
          <w:szCs w:val="28"/>
        </w:rPr>
      </w:pPr>
      <w:r w:rsidRPr="005A3407">
        <w:rPr>
          <w:rFonts w:cstheme="minorHAnsi"/>
          <w:sz w:val="28"/>
          <w:szCs w:val="28"/>
        </w:rPr>
        <w:t>The future scope of a visualization tool for electric vehicle charge and range analysis is significant, as the use of electric vehicles (EVs) continues to increase around the world. Here are some potential areas of development:</w:t>
      </w:r>
    </w:p>
    <w:p w14:paraId="3DD39DDD" w14:textId="77777777" w:rsidR="005A3407" w:rsidRPr="005A3407" w:rsidRDefault="005A3407" w:rsidP="005A3407">
      <w:pPr>
        <w:spacing w:line="240" w:lineRule="auto"/>
        <w:ind w:left="630"/>
        <w:rPr>
          <w:rFonts w:cstheme="minorHAnsi"/>
          <w:sz w:val="28"/>
          <w:szCs w:val="28"/>
        </w:rPr>
      </w:pPr>
    </w:p>
    <w:p w14:paraId="7A5C03D2" w14:textId="77777777" w:rsidR="005A3407" w:rsidRPr="005A3407" w:rsidRDefault="005A3407" w:rsidP="005A3407">
      <w:pPr>
        <w:spacing w:line="240" w:lineRule="auto"/>
        <w:ind w:left="630"/>
        <w:rPr>
          <w:rFonts w:cstheme="minorHAnsi"/>
          <w:sz w:val="28"/>
          <w:szCs w:val="28"/>
        </w:rPr>
      </w:pPr>
      <w:r w:rsidRPr="005A3407">
        <w:rPr>
          <w:rFonts w:cstheme="minorHAnsi"/>
          <w:sz w:val="28"/>
          <w:szCs w:val="28"/>
        </w:rPr>
        <w:t>1. Integration with Smart Grids: With the integration of smart grids, EVs can be charged during off-peak hours when electricity demand is low. The visualization tool can show the user the best time to charge their vehicle, based on the current energy prices and the user's schedule.</w:t>
      </w:r>
    </w:p>
    <w:p w14:paraId="370B75A4" w14:textId="77777777" w:rsidR="005A3407" w:rsidRPr="005A3407" w:rsidRDefault="005A3407" w:rsidP="005A3407">
      <w:pPr>
        <w:spacing w:line="240" w:lineRule="auto"/>
        <w:ind w:left="630"/>
        <w:rPr>
          <w:rFonts w:cstheme="minorHAnsi"/>
          <w:sz w:val="28"/>
          <w:szCs w:val="28"/>
        </w:rPr>
      </w:pPr>
    </w:p>
    <w:p w14:paraId="4DACF336" w14:textId="77777777" w:rsidR="005A3407" w:rsidRPr="005A3407" w:rsidRDefault="005A3407" w:rsidP="005A3407">
      <w:pPr>
        <w:spacing w:line="240" w:lineRule="auto"/>
        <w:ind w:left="630"/>
        <w:rPr>
          <w:rFonts w:cstheme="minorHAnsi"/>
          <w:sz w:val="28"/>
          <w:szCs w:val="28"/>
        </w:rPr>
      </w:pPr>
      <w:r w:rsidRPr="005A3407">
        <w:rPr>
          <w:rFonts w:cstheme="minorHAnsi"/>
          <w:sz w:val="28"/>
          <w:szCs w:val="28"/>
        </w:rPr>
        <w:lastRenderedPageBreak/>
        <w:t>2. Route Planning: The tool can provide route planning options for EV drivers that show the range of the vehicle and the location of charging stations along the way. This can help drivers plan their trips and ensure they have enough charge to reach their destination.</w:t>
      </w:r>
    </w:p>
    <w:p w14:paraId="7EFB4843" w14:textId="77777777" w:rsidR="005A3407" w:rsidRPr="005A3407" w:rsidRDefault="005A3407" w:rsidP="005A3407">
      <w:pPr>
        <w:spacing w:line="240" w:lineRule="auto"/>
        <w:ind w:left="630"/>
        <w:rPr>
          <w:rFonts w:cstheme="minorHAnsi"/>
          <w:sz w:val="28"/>
          <w:szCs w:val="28"/>
        </w:rPr>
      </w:pPr>
    </w:p>
    <w:p w14:paraId="091036E4" w14:textId="77777777" w:rsidR="005A3407" w:rsidRPr="005A3407" w:rsidRDefault="005A3407" w:rsidP="005A3407">
      <w:pPr>
        <w:spacing w:line="240" w:lineRule="auto"/>
        <w:ind w:left="630"/>
        <w:rPr>
          <w:rFonts w:cstheme="minorHAnsi"/>
          <w:sz w:val="28"/>
          <w:szCs w:val="28"/>
        </w:rPr>
      </w:pPr>
      <w:r w:rsidRPr="005A3407">
        <w:rPr>
          <w:rFonts w:cstheme="minorHAnsi"/>
          <w:sz w:val="28"/>
          <w:szCs w:val="28"/>
        </w:rPr>
        <w:t>3. Battery Optimization: The tool can provide information on how to optimize battery life and prolong the lifespan of the battery. This can include advice on how to charge the battery and when to avoid fast charging.</w:t>
      </w:r>
    </w:p>
    <w:p w14:paraId="4E1688BE" w14:textId="77777777" w:rsidR="005A3407" w:rsidRPr="005A3407" w:rsidRDefault="005A3407" w:rsidP="005A3407">
      <w:pPr>
        <w:spacing w:line="240" w:lineRule="auto"/>
        <w:ind w:left="630"/>
        <w:rPr>
          <w:rFonts w:cstheme="minorHAnsi"/>
          <w:sz w:val="28"/>
          <w:szCs w:val="28"/>
        </w:rPr>
      </w:pPr>
    </w:p>
    <w:p w14:paraId="5188B88A" w14:textId="77777777" w:rsidR="005A3407" w:rsidRPr="005A3407" w:rsidRDefault="005A3407" w:rsidP="005A3407">
      <w:pPr>
        <w:spacing w:line="240" w:lineRule="auto"/>
        <w:ind w:left="630"/>
        <w:rPr>
          <w:rFonts w:cstheme="minorHAnsi"/>
          <w:sz w:val="28"/>
          <w:szCs w:val="28"/>
        </w:rPr>
      </w:pPr>
      <w:r w:rsidRPr="005A3407">
        <w:rPr>
          <w:rFonts w:cstheme="minorHAnsi"/>
          <w:sz w:val="28"/>
          <w:szCs w:val="28"/>
        </w:rPr>
        <w:t>4. Real-Time Analytics: The tool can provide real-time analytics on the vehicle's energy consumption, charging status, and range. This information can help the driver make informed decisions about when and where to charge their vehicle.</w:t>
      </w:r>
    </w:p>
    <w:p w14:paraId="051C65F8" w14:textId="77777777" w:rsidR="005A3407" w:rsidRPr="005A3407" w:rsidRDefault="005A3407" w:rsidP="005A3407">
      <w:pPr>
        <w:spacing w:line="240" w:lineRule="auto"/>
        <w:ind w:left="630"/>
        <w:rPr>
          <w:rFonts w:cstheme="minorHAnsi"/>
          <w:sz w:val="28"/>
          <w:szCs w:val="28"/>
        </w:rPr>
      </w:pPr>
    </w:p>
    <w:p w14:paraId="2D809AC9" w14:textId="77777777" w:rsidR="005A3407" w:rsidRPr="005A3407" w:rsidRDefault="005A3407" w:rsidP="005A3407">
      <w:pPr>
        <w:spacing w:line="240" w:lineRule="auto"/>
        <w:ind w:left="630"/>
        <w:rPr>
          <w:rFonts w:cstheme="minorHAnsi"/>
          <w:sz w:val="28"/>
          <w:szCs w:val="28"/>
        </w:rPr>
      </w:pPr>
      <w:r w:rsidRPr="005A3407">
        <w:rPr>
          <w:rFonts w:cstheme="minorHAnsi"/>
          <w:sz w:val="28"/>
          <w:szCs w:val="28"/>
        </w:rPr>
        <w:t>5. Vehicle-to-Grid Integration: The tool can integrate with vehicle-to-grid (V2G) technology, which allows EVs to discharge their stored energy back into the grid during times of peak demand. The visualization tool can show the user how much energy their vehicle is contributing to the grid and how much money they are saving by doing so.</w:t>
      </w:r>
    </w:p>
    <w:p w14:paraId="39BED3A2" w14:textId="77777777" w:rsidR="005A3407" w:rsidRPr="005A3407" w:rsidRDefault="005A3407" w:rsidP="005A3407">
      <w:pPr>
        <w:spacing w:line="240" w:lineRule="auto"/>
        <w:ind w:left="630"/>
        <w:rPr>
          <w:rFonts w:cstheme="minorHAnsi"/>
          <w:sz w:val="28"/>
          <w:szCs w:val="28"/>
        </w:rPr>
      </w:pPr>
    </w:p>
    <w:p w14:paraId="68C9B3AF" w14:textId="77777777" w:rsidR="00EC6E57" w:rsidRPr="005A3407" w:rsidRDefault="005A3407" w:rsidP="005A3407">
      <w:pPr>
        <w:spacing w:line="240" w:lineRule="auto"/>
        <w:ind w:left="630"/>
        <w:rPr>
          <w:rFonts w:cstheme="minorHAnsi"/>
          <w:sz w:val="28"/>
          <w:szCs w:val="28"/>
        </w:rPr>
      </w:pPr>
      <w:r w:rsidRPr="005A3407">
        <w:rPr>
          <w:rFonts w:cstheme="minorHAnsi"/>
          <w:sz w:val="28"/>
          <w:szCs w:val="28"/>
        </w:rPr>
        <w:t>Overall, a visualization tool for electric vehicle charge and range analysis has significant potential to help EV drivers optimize their driving experience and reduce their energy consumption. As the use of EVs continues to grow, the demand for such tools will likely increase, making this an exciting area of development for the future.</w:t>
      </w:r>
    </w:p>
    <w:sectPr w:rsidR="00EC6E57" w:rsidRPr="005A3407" w:rsidSect="00065EF9">
      <w:pgSz w:w="11906" w:h="16838"/>
      <w:pgMar w:top="540" w:right="1016" w:bottom="9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799920" w14:textId="77777777" w:rsidR="007D39A1" w:rsidRDefault="007D39A1" w:rsidP="00130B7B">
      <w:pPr>
        <w:spacing w:after="0" w:line="240" w:lineRule="auto"/>
      </w:pPr>
      <w:r>
        <w:separator/>
      </w:r>
    </w:p>
  </w:endnote>
  <w:endnote w:type="continuationSeparator" w:id="0">
    <w:p w14:paraId="0987AC7E" w14:textId="77777777" w:rsidR="007D39A1" w:rsidRDefault="007D39A1" w:rsidP="00130B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Black">
    <w:panose1 w:val="020B0A04020102020204"/>
    <w:charset w:val="00"/>
    <w:family w:val="swiss"/>
    <w:pitch w:val="variable"/>
    <w:sig w:usb0="A00002AF" w:usb1="400078F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050DEC" w14:textId="77777777" w:rsidR="007D39A1" w:rsidRDefault="007D39A1" w:rsidP="00130B7B">
      <w:pPr>
        <w:spacing w:after="0" w:line="240" w:lineRule="auto"/>
      </w:pPr>
      <w:r>
        <w:separator/>
      </w:r>
    </w:p>
  </w:footnote>
  <w:footnote w:type="continuationSeparator" w:id="0">
    <w:p w14:paraId="54697D2D" w14:textId="77777777" w:rsidR="007D39A1" w:rsidRDefault="007D39A1" w:rsidP="00130B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EF04F8"/>
    <w:multiLevelType w:val="hybridMultilevel"/>
    <w:tmpl w:val="52D0464E"/>
    <w:lvl w:ilvl="0" w:tplc="B42C96FA">
      <w:start w:val="7"/>
      <w:numFmt w:val="decimal"/>
      <w:lvlText w:val="%1"/>
      <w:lvlJc w:val="left"/>
      <w:pPr>
        <w:ind w:left="630" w:hanging="360"/>
      </w:pPr>
      <w:rPr>
        <w:rFonts w:ascii="Arial Black" w:hAnsi="Arial Black" w:hint="default"/>
      </w:rPr>
    </w:lvl>
    <w:lvl w:ilvl="1" w:tplc="40090019" w:tentative="1">
      <w:start w:val="1"/>
      <w:numFmt w:val="lowerLetter"/>
      <w:lvlText w:val="%2."/>
      <w:lvlJc w:val="left"/>
      <w:pPr>
        <w:ind w:left="1350" w:hanging="360"/>
      </w:pPr>
    </w:lvl>
    <w:lvl w:ilvl="2" w:tplc="4009001B" w:tentative="1">
      <w:start w:val="1"/>
      <w:numFmt w:val="lowerRoman"/>
      <w:lvlText w:val="%3."/>
      <w:lvlJc w:val="right"/>
      <w:pPr>
        <w:ind w:left="2070" w:hanging="180"/>
      </w:pPr>
    </w:lvl>
    <w:lvl w:ilvl="3" w:tplc="4009000F" w:tentative="1">
      <w:start w:val="1"/>
      <w:numFmt w:val="decimal"/>
      <w:lvlText w:val="%4."/>
      <w:lvlJc w:val="left"/>
      <w:pPr>
        <w:ind w:left="2790" w:hanging="360"/>
      </w:pPr>
    </w:lvl>
    <w:lvl w:ilvl="4" w:tplc="40090019" w:tentative="1">
      <w:start w:val="1"/>
      <w:numFmt w:val="lowerLetter"/>
      <w:lvlText w:val="%5."/>
      <w:lvlJc w:val="left"/>
      <w:pPr>
        <w:ind w:left="3510" w:hanging="360"/>
      </w:pPr>
    </w:lvl>
    <w:lvl w:ilvl="5" w:tplc="4009001B" w:tentative="1">
      <w:start w:val="1"/>
      <w:numFmt w:val="lowerRoman"/>
      <w:lvlText w:val="%6."/>
      <w:lvlJc w:val="right"/>
      <w:pPr>
        <w:ind w:left="4230" w:hanging="180"/>
      </w:pPr>
    </w:lvl>
    <w:lvl w:ilvl="6" w:tplc="4009000F" w:tentative="1">
      <w:start w:val="1"/>
      <w:numFmt w:val="decimal"/>
      <w:lvlText w:val="%7."/>
      <w:lvlJc w:val="left"/>
      <w:pPr>
        <w:ind w:left="4950" w:hanging="360"/>
      </w:pPr>
    </w:lvl>
    <w:lvl w:ilvl="7" w:tplc="40090019" w:tentative="1">
      <w:start w:val="1"/>
      <w:numFmt w:val="lowerLetter"/>
      <w:lvlText w:val="%8."/>
      <w:lvlJc w:val="left"/>
      <w:pPr>
        <w:ind w:left="5670" w:hanging="360"/>
      </w:pPr>
    </w:lvl>
    <w:lvl w:ilvl="8" w:tplc="4009001B" w:tentative="1">
      <w:start w:val="1"/>
      <w:numFmt w:val="lowerRoman"/>
      <w:lvlText w:val="%9."/>
      <w:lvlJc w:val="right"/>
      <w:pPr>
        <w:ind w:left="6390" w:hanging="180"/>
      </w:pPr>
    </w:lvl>
  </w:abstractNum>
  <w:abstractNum w:abstractNumId="1" w15:restartNumberingAfterBreak="0">
    <w:nsid w:val="1AA313F7"/>
    <w:multiLevelType w:val="multilevel"/>
    <w:tmpl w:val="4A980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2638D5"/>
    <w:multiLevelType w:val="hybridMultilevel"/>
    <w:tmpl w:val="CA445142"/>
    <w:lvl w:ilvl="0" w:tplc="40090001">
      <w:start w:val="1"/>
      <w:numFmt w:val="bullet"/>
      <w:lvlText w:val=""/>
      <w:lvlJc w:val="left"/>
      <w:pPr>
        <w:ind w:left="63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0C32002"/>
    <w:multiLevelType w:val="hybridMultilevel"/>
    <w:tmpl w:val="4AFAD2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87F3F8B"/>
    <w:multiLevelType w:val="multilevel"/>
    <w:tmpl w:val="FCD4E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D316450"/>
    <w:multiLevelType w:val="multilevel"/>
    <w:tmpl w:val="9EDE326A"/>
    <w:lvl w:ilvl="0">
      <w:start w:val="1"/>
      <w:numFmt w:val="decimal"/>
      <w:lvlText w:val="%1"/>
      <w:lvlJc w:val="left"/>
      <w:pPr>
        <w:ind w:left="1284" w:hanging="924"/>
      </w:pPr>
      <w:rPr>
        <w:rFonts w:hint="default"/>
      </w:rPr>
    </w:lvl>
    <w:lvl w:ilvl="1">
      <w:start w:val="1"/>
      <w:numFmt w:val="decimal"/>
      <w:isLgl/>
      <w:lvlText w:val="%1.%2"/>
      <w:lvlJc w:val="left"/>
      <w:pPr>
        <w:ind w:left="2004" w:hanging="720"/>
      </w:pPr>
      <w:rPr>
        <w:rFonts w:hint="default"/>
      </w:rPr>
    </w:lvl>
    <w:lvl w:ilvl="2">
      <w:start w:val="1"/>
      <w:numFmt w:val="decimal"/>
      <w:isLgl/>
      <w:lvlText w:val="%1.%2.%3"/>
      <w:lvlJc w:val="left"/>
      <w:pPr>
        <w:ind w:left="2928" w:hanging="720"/>
      </w:pPr>
      <w:rPr>
        <w:rFonts w:hint="default"/>
      </w:rPr>
    </w:lvl>
    <w:lvl w:ilvl="3">
      <w:start w:val="1"/>
      <w:numFmt w:val="decimal"/>
      <w:isLgl/>
      <w:lvlText w:val="%1.%2.%3.%4"/>
      <w:lvlJc w:val="left"/>
      <w:pPr>
        <w:ind w:left="4212" w:hanging="1080"/>
      </w:pPr>
      <w:rPr>
        <w:rFonts w:hint="default"/>
      </w:rPr>
    </w:lvl>
    <w:lvl w:ilvl="4">
      <w:start w:val="1"/>
      <w:numFmt w:val="decimal"/>
      <w:isLgl/>
      <w:lvlText w:val="%1.%2.%3.%4.%5"/>
      <w:lvlJc w:val="left"/>
      <w:pPr>
        <w:ind w:left="5496" w:hanging="1440"/>
      </w:pPr>
      <w:rPr>
        <w:rFonts w:hint="default"/>
      </w:rPr>
    </w:lvl>
    <w:lvl w:ilvl="5">
      <w:start w:val="1"/>
      <w:numFmt w:val="decimal"/>
      <w:isLgl/>
      <w:lvlText w:val="%1.%2.%3.%4.%5.%6"/>
      <w:lvlJc w:val="left"/>
      <w:pPr>
        <w:ind w:left="6420" w:hanging="1440"/>
      </w:pPr>
      <w:rPr>
        <w:rFonts w:hint="default"/>
      </w:rPr>
    </w:lvl>
    <w:lvl w:ilvl="6">
      <w:start w:val="1"/>
      <w:numFmt w:val="decimal"/>
      <w:isLgl/>
      <w:lvlText w:val="%1.%2.%3.%4.%5.%6.%7"/>
      <w:lvlJc w:val="left"/>
      <w:pPr>
        <w:ind w:left="7704" w:hanging="1800"/>
      </w:pPr>
      <w:rPr>
        <w:rFonts w:hint="default"/>
      </w:rPr>
    </w:lvl>
    <w:lvl w:ilvl="7">
      <w:start w:val="1"/>
      <w:numFmt w:val="decimal"/>
      <w:isLgl/>
      <w:lvlText w:val="%1.%2.%3.%4.%5.%6.%7.%8"/>
      <w:lvlJc w:val="left"/>
      <w:pPr>
        <w:ind w:left="8988" w:hanging="2160"/>
      </w:pPr>
      <w:rPr>
        <w:rFonts w:hint="default"/>
      </w:rPr>
    </w:lvl>
    <w:lvl w:ilvl="8">
      <w:start w:val="1"/>
      <w:numFmt w:val="decimal"/>
      <w:isLgl/>
      <w:lvlText w:val="%1.%2.%3.%4.%5.%6.%7.%8.%9"/>
      <w:lvlJc w:val="left"/>
      <w:pPr>
        <w:ind w:left="9912" w:hanging="2160"/>
      </w:pPr>
      <w:rPr>
        <w:rFonts w:hint="default"/>
      </w:rPr>
    </w:lvl>
  </w:abstractNum>
  <w:abstractNum w:abstractNumId="6" w15:restartNumberingAfterBreak="0">
    <w:nsid w:val="2DFE381D"/>
    <w:multiLevelType w:val="multilevel"/>
    <w:tmpl w:val="00D65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1813B6D"/>
    <w:multiLevelType w:val="hybridMultilevel"/>
    <w:tmpl w:val="3FC4AFA0"/>
    <w:lvl w:ilvl="0" w:tplc="40090001">
      <w:start w:val="1"/>
      <w:numFmt w:val="bullet"/>
      <w:lvlText w:val=""/>
      <w:lvlJc w:val="left"/>
      <w:pPr>
        <w:ind w:left="630" w:hanging="360"/>
      </w:pPr>
      <w:rPr>
        <w:rFonts w:ascii="Symbol" w:hAnsi="Symbol" w:hint="default"/>
      </w:rPr>
    </w:lvl>
    <w:lvl w:ilvl="1" w:tplc="40090019" w:tentative="1">
      <w:start w:val="1"/>
      <w:numFmt w:val="lowerLetter"/>
      <w:lvlText w:val="%2."/>
      <w:lvlJc w:val="left"/>
      <w:pPr>
        <w:ind w:left="1350" w:hanging="360"/>
      </w:pPr>
    </w:lvl>
    <w:lvl w:ilvl="2" w:tplc="4009001B" w:tentative="1">
      <w:start w:val="1"/>
      <w:numFmt w:val="lowerRoman"/>
      <w:lvlText w:val="%3."/>
      <w:lvlJc w:val="right"/>
      <w:pPr>
        <w:ind w:left="2070" w:hanging="180"/>
      </w:pPr>
    </w:lvl>
    <w:lvl w:ilvl="3" w:tplc="4009000F" w:tentative="1">
      <w:start w:val="1"/>
      <w:numFmt w:val="decimal"/>
      <w:lvlText w:val="%4."/>
      <w:lvlJc w:val="left"/>
      <w:pPr>
        <w:ind w:left="2790" w:hanging="360"/>
      </w:pPr>
    </w:lvl>
    <w:lvl w:ilvl="4" w:tplc="40090019" w:tentative="1">
      <w:start w:val="1"/>
      <w:numFmt w:val="lowerLetter"/>
      <w:lvlText w:val="%5."/>
      <w:lvlJc w:val="left"/>
      <w:pPr>
        <w:ind w:left="3510" w:hanging="360"/>
      </w:pPr>
    </w:lvl>
    <w:lvl w:ilvl="5" w:tplc="4009001B" w:tentative="1">
      <w:start w:val="1"/>
      <w:numFmt w:val="lowerRoman"/>
      <w:lvlText w:val="%6."/>
      <w:lvlJc w:val="right"/>
      <w:pPr>
        <w:ind w:left="4230" w:hanging="180"/>
      </w:pPr>
    </w:lvl>
    <w:lvl w:ilvl="6" w:tplc="4009000F" w:tentative="1">
      <w:start w:val="1"/>
      <w:numFmt w:val="decimal"/>
      <w:lvlText w:val="%7."/>
      <w:lvlJc w:val="left"/>
      <w:pPr>
        <w:ind w:left="4950" w:hanging="360"/>
      </w:pPr>
    </w:lvl>
    <w:lvl w:ilvl="7" w:tplc="40090019" w:tentative="1">
      <w:start w:val="1"/>
      <w:numFmt w:val="lowerLetter"/>
      <w:lvlText w:val="%8."/>
      <w:lvlJc w:val="left"/>
      <w:pPr>
        <w:ind w:left="5670" w:hanging="360"/>
      </w:pPr>
    </w:lvl>
    <w:lvl w:ilvl="8" w:tplc="4009001B" w:tentative="1">
      <w:start w:val="1"/>
      <w:numFmt w:val="lowerRoman"/>
      <w:lvlText w:val="%9."/>
      <w:lvlJc w:val="right"/>
      <w:pPr>
        <w:ind w:left="6390" w:hanging="180"/>
      </w:pPr>
    </w:lvl>
  </w:abstractNum>
  <w:abstractNum w:abstractNumId="8" w15:restartNumberingAfterBreak="0">
    <w:nsid w:val="441068EA"/>
    <w:multiLevelType w:val="multilevel"/>
    <w:tmpl w:val="2A74F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300627C"/>
    <w:multiLevelType w:val="multilevel"/>
    <w:tmpl w:val="DA186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62767DF"/>
    <w:multiLevelType w:val="multilevel"/>
    <w:tmpl w:val="47EC9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3127109"/>
    <w:multiLevelType w:val="multilevel"/>
    <w:tmpl w:val="90C20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28D5B31"/>
    <w:multiLevelType w:val="multilevel"/>
    <w:tmpl w:val="41966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F0527C8"/>
    <w:multiLevelType w:val="hybridMultilevel"/>
    <w:tmpl w:val="A86A9E00"/>
    <w:lvl w:ilvl="0" w:tplc="63CA9C9C">
      <w:start w:val="1"/>
      <w:numFmt w:val="decimal"/>
      <w:lvlText w:val="%1)"/>
      <w:lvlJc w:val="left"/>
      <w:pPr>
        <w:ind w:left="990" w:hanging="360"/>
      </w:pPr>
      <w:rPr>
        <w:rFonts w:hint="default"/>
      </w:rPr>
    </w:lvl>
    <w:lvl w:ilvl="1" w:tplc="40090019" w:tentative="1">
      <w:start w:val="1"/>
      <w:numFmt w:val="lowerLetter"/>
      <w:lvlText w:val="%2."/>
      <w:lvlJc w:val="left"/>
      <w:pPr>
        <w:ind w:left="1710" w:hanging="360"/>
      </w:pPr>
    </w:lvl>
    <w:lvl w:ilvl="2" w:tplc="4009001B" w:tentative="1">
      <w:start w:val="1"/>
      <w:numFmt w:val="lowerRoman"/>
      <w:lvlText w:val="%3."/>
      <w:lvlJc w:val="right"/>
      <w:pPr>
        <w:ind w:left="2430" w:hanging="180"/>
      </w:pPr>
    </w:lvl>
    <w:lvl w:ilvl="3" w:tplc="4009000F" w:tentative="1">
      <w:start w:val="1"/>
      <w:numFmt w:val="decimal"/>
      <w:lvlText w:val="%4."/>
      <w:lvlJc w:val="left"/>
      <w:pPr>
        <w:ind w:left="3150" w:hanging="360"/>
      </w:pPr>
    </w:lvl>
    <w:lvl w:ilvl="4" w:tplc="40090019" w:tentative="1">
      <w:start w:val="1"/>
      <w:numFmt w:val="lowerLetter"/>
      <w:lvlText w:val="%5."/>
      <w:lvlJc w:val="left"/>
      <w:pPr>
        <w:ind w:left="3870" w:hanging="360"/>
      </w:pPr>
    </w:lvl>
    <w:lvl w:ilvl="5" w:tplc="4009001B" w:tentative="1">
      <w:start w:val="1"/>
      <w:numFmt w:val="lowerRoman"/>
      <w:lvlText w:val="%6."/>
      <w:lvlJc w:val="right"/>
      <w:pPr>
        <w:ind w:left="4590" w:hanging="180"/>
      </w:pPr>
    </w:lvl>
    <w:lvl w:ilvl="6" w:tplc="4009000F" w:tentative="1">
      <w:start w:val="1"/>
      <w:numFmt w:val="decimal"/>
      <w:lvlText w:val="%7."/>
      <w:lvlJc w:val="left"/>
      <w:pPr>
        <w:ind w:left="5310" w:hanging="360"/>
      </w:pPr>
    </w:lvl>
    <w:lvl w:ilvl="7" w:tplc="40090019" w:tentative="1">
      <w:start w:val="1"/>
      <w:numFmt w:val="lowerLetter"/>
      <w:lvlText w:val="%8."/>
      <w:lvlJc w:val="left"/>
      <w:pPr>
        <w:ind w:left="6030" w:hanging="360"/>
      </w:pPr>
    </w:lvl>
    <w:lvl w:ilvl="8" w:tplc="4009001B" w:tentative="1">
      <w:start w:val="1"/>
      <w:numFmt w:val="lowerRoman"/>
      <w:lvlText w:val="%9."/>
      <w:lvlJc w:val="right"/>
      <w:pPr>
        <w:ind w:left="6750" w:hanging="180"/>
      </w:pPr>
    </w:lvl>
  </w:abstractNum>
  <w:num w:numId="1">
    <w:abstractNumId w:val="5"/>
  </w:num>
  <w:num w:numId="2">
    <w:abstractNumId w:val="8"/>
  </w:num>
  <w:num w:numId="3">
    <w:abstractNumId w:val="11"/>
  </w:num>
  <w:num w:numId="4">
    <w:abstractNumId w:val="12"/>
  </w:num>
  <w:num w:numId="5">
    <w:abstractNumId w:val="4"/>
  </w:num>
  <w:num w:numId="6">
    <w:abstractNumId w:val="0"/>
  </w:num>
  <w:num w:numId="7">
    <w:abstractNumId w:val="9"/>
  </w:num>
  <w:num w:numId="8">
    <w:abstractNumId w:val="6"/>
  </w:num>
  <w:num w:numId="9">
    <w:abstractNumId w:val="10"/>
  </w:num>
  <w:num w:numId="10">
    <w:abstractNumId w:val="13"/>
  </w:num>
  <w:num w:numId="11">
    <w:abstractNumId w:val="7"/>
  </w:num>
  <w:num w:numId="12">
    <w:abstractNumId w:val="3"/>
  </w:num>
  <w:num w:numId="13">
    <w:abstractNumId w:val="2"/>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4911"/>
    <w:rsid w:val="00065EF9"/>
    <w:rsid w:val="000C5D19"/>
    <w:rsid w:val="0010187B"/>
    <w:rsid w:val="00130B7B"/>
    <w:rsid w:val="00145B7F"/>
    <w:rsid w:val="001920AB"/>
    <w:rsid w:val="001C5259"/>
    <w:rsid w:val="00205264"/>
    <w:rsid w:val="003964F2"/>
    <w:rsid w:val="005458DE"/>
    <w:rsid w:val="00566DAE"/>
    <w:rsid w:val="0057327A"/>
    <w:rsid w:val="005A3407"/>
    <w:rsid w:val="00657D05"/>
    <w:rsid w:val="006C4CBC"/>
    <w:rsid w:val="007D39A1"/>
    <w:rsid w:val="00837B54"/>
    <w:rsid w:val="00870D1C"/>
    <w:rsid w:val="009030A6"/>
    <w:rsid w:val="0090463C"/>
    <w:rsid w:val="009743AA"/>
    <w:rsid w:val="009B4911"/>
    <w:rsid w:val="00A34413"/>
    <w:rsid w:val="00A57E2B"/>
    <w:rsid w:val="00A628EE"/>
    <w:rsid w:val="00A93880"/>
    <w:rsid w:val="00AA696A"/>
    <w:rsid w:val="00AD26B1"/>
    <w:rsid w:val="00B95077"/>
    <w:rsid w:val="00BD31AE"/>
    <w:rsid w:val="00BF47E5"/>
    <w:rsid w:val="00C0349E"/>
    <w:rsid w:val="00CF044C"/>
    <w:rsid w:val="00D74EF4"/>
    <w:rsid w:val="00D75C14"/>
    <w:rsid w:val="00DB31E2"/>
    <w:rsid w:val="00E30148"/>
    <w:rsid w:val="00E34E27"/>
    <w:rsid w:val="00EC6E57"/>
    <w:rsid w:val="00ED3745"/>
    <w:rsid w:val="00EF7429"/>
    <w:rsid w:val="00F50AF8"/>
    <w:rsid w:val="00FD36E8"/>
    <w:rsid w:val="00FD674A"/>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A09031"/>
  <w15:chartTrackingRefBased/>
  <w15:docId w15:val="{3F24A9A8-888B-4ADB-AC0E-440A236E4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B4911"/>
    <w:pPr>
      <w:ind w:left="720"/>
      <w:contextualSpacing/>
    </w:pPr>
  </w:style>
  <w:style w:type="paragraph" w:styleId="Header">
    <w:name w:val="header"/>
    <w:basedOn w:val="Normal"/>
    <w:link w:val="HeaderChar"/>
    <w:uiPriority w:val="99"/>
    <w:unhideWhenUsed/>
    <w:rsid w:val="00130B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0B7B"/>
  </w:style>
  <w:style w:type="paragraph" w:styleId="Footer">
    <w:name w:val="footer"/>
    <w:basedOn w:val="Normal"/>
    <w:link w:val="FooterChar"/>
    <w:uiPriority w:val="99"/>
    <w:unhideWhenUsed/>
    <w:rsid w:val="00130B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0B7B"/>
  </w:style>
  <w:style w:type="character" w:styleId="Hyperlink">
    <w:name w:val="Hyperlink"/>
    <w:basedOn w:val="DefaultParagraphFont"/>
    <w:uiPriority w:val="99"/>
    <w:unhideWhenUsed/>
    <w:rsid w:val="006C4CBC"/>
    <w:rPr>
      <w:color w:val="0563C1" w:themeColor="hyperlink"/>
      <w:u w:val="single"/>
    </w:rPr>
  </w:style>
  <w:style w:type="character" w:styleId="UnresolvedMention">
    <w:name w:val="Unresolved Mention"/>
    <w:basedOn w:val="DefaultParagraphFont"/>
    <w:uiPriority w:val="99"/>
    <w:semiHidden/>
    <w:unhideWhenUsed/>
    <w:rsid w:val="006C4CBC"/>
    <w:rPr>
      <w:color w:val="605E5C"/>
      <w:shd w:val="clear" w:color="auto" w:fill="E1DFDD"/>
    </w:rPr>
  </w:style>
  <w:style w:type="paragraph" w:styleId="NormalWeb">
    <w:name w:val="Normal (Web)"/>
    <w:basedOn w:val="Normal"/>
    <w:uiPriority w:val="99"/>
    <w:unhideWhenUsed/>
    <w:rsid w:val="00AD26B1"/>
    <w:pPr>
      <w:spacing w:before="100" w:beforeAutospacing="1" w:after="100" w:afterAutospacing="1" w:line="240" w:lineRule="auto"/>
    </w:pPr>
    <w:rPr>
      <w:rFonts w:ascii="Times New Roman" w:eastAsia="Times New Roman" w:hAnsi="Times New Roman" w:cs="Times New Roman"/>
      <w:kern w:val="0"/>
      <w:sz w:val="24"/>
      <w:szCs w:val="24"/>
      <w:lang w:eastAsia="en-IN" w:bidi="ta-IN"/>
      <w14:ligatures w14:val="none"/>
    </w:rPr>
  </w:style>
  <w:style w:type="paragraph" w:styleId="z-TopofForm">
    <w:name w:val="HTML Top of Form"/>
    <w:basedOn w:val="Normal"/>
    <w:next w:val="Normal"/>
    <w:link w:val="z-TopofFormChar"/>
    <w:hidden/>
    <w:uiPriority w:val="99"/>
    <w:semiHidden/>
    <w:unhideWhenUsed/>
    <w:rsid w:val="00EC6E57"/>
    <w:pPr>
      <w:pBdr>
        <w:bottom w:val="single" w:sz="6" w:space="1" w:color="auto"/>
      </w:pBdr>
      <w:spacing w:after="0" w:line="240" w:lineRule="auto"/>
      <w:jc w:val="center"/>
    </w:pPr>
    <w:rPr>
      <w:rFonts w:ascii="Arial" w:eastAsia="Times New Roman" w:hAnsi="Arial" w:cs="Arial"/>
      <w:vanish/>
      <w:kern w:val="0"/>
      <w:sz w:val="16"/>
      <w:szCs w:val="16"/>
      <w:lang w:eastAsia="en-IN" w:bidi="ta-IN"/>
      <w14:ligatures w14:val="none"/>
    </w:rPr>
  </w:style>
  <w:style w:type="character" w:customStyle="1" w:styleId="z-TopofFormChar">
    <w:name w:val="z-Top of Form Char"/>
    <w:basedOn w:val="DefaultParagraphFont"/>
    <w:link w:val="z-TopofForm"/>
    <w:uiPriority w:val="99"/>
    <w:semiHidden/>
    <w:rsid w:val="00EC6E57"/>
    <w:rPr>
      <w:rFonts w:ascii="Arial" w:eastAsia="Times New Roman" w:hAnsi="Arial" w:cs="Arial"/>
      <w:vanish/>
      <w:kern w:val="0"/>
      <w:sz w:val="16"/>
      <w:szCs w:val="16"/>
      <w:lang w:eastAsia="en-IN" w:bidi="ta-IN"/>
      <w14:ligatures w14:val="none"/>
    </w:rPr>
  </w:style>
  <w:style w:type="paragraph" w:styleId="z-BottomofForm">
    <w:name w:val="HTML Bottom of Form"/>
    <w:basedOn w:val="Normal"/>
    <w:next w:val="Normal"/>
    <w:link w:val="z-BottomofFormChar"/>
    <w:hidden/>
    <w:uiPriority w:val="99"/>
    <w:semiHidden/>
    <w:unhideWhenUsed/>
    <w:rsid w:val="00EC6E57"/>
    <w:pPr>
      <w:pBdr>
        <w:top w:val="single" w:sz="6" w:space="1" w:color="auto"/>
      </w:pBdr>
      <w:spacing w:after="0" w:line="240" w:lineRule="auto"/>
      <w:jc w:val="center"/>
    </w:pPr>
    <w:rPr>
      <w:rFonts w:ascii="Arial" w:eastAsia="Times New Roman" w:hAnsi="Arial" w:cs="Arial"/>
      <w:vanish/>
      <w:kern w:val="0"/>
      <w:sz w:val="16"/>
      <w:szCs w:val="16"/>
      <w:lang w:eastAsia="en-IN" w:bidi="ta-IN"/>
      <w14:ligatures w14:val="none"/>
    </w:rPr>
  </w:style>
  <w:style w:type="character" w:customStyle="1" w:styleId="z-BottomofFormChar">
    <w:name w:val="z-Bottom of Form Char"/>
    <w:basedOn w:val="DefaultParagraphFont"/>
    <w:link w:val="z-BottomofForm"/>
    <w:uiPriority w:val="99"/>
    <w:semiHidden/>
    <w:rsid w:val="00EC6E57"/>
    <w:rPr>
      <w:rFonts w:ascii="Arial" w:eastAsia="Times New Roman" w:hAnsi="Arial" w:cs="Arial"/>
      <w:vanish/>
      <w:kern w:val="0"/>
      <w:sz w:val="16"/>
      <w:szCs w:val="16"/>
      <w:lang w:eastAsia="en-IN" w:bidi="ta-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8784878">
      <w:bodyDiv w:val="1"/>
      <w:marLeft w:val="0"/>
      <w:marRight w:val="0"/>
      <w:marTop w:val="0"/>
      <w:marBottom w:val="0"/>
      <w:divBdr>
        <w:top w:val="none" w:sz="0" w:space="0" w:color="auto"/>
        <w:left w:val="none" w:sz="0" w:space="0" w:color="auto"/>
        <w:bottom w:val="none" w:sz="0" w:space="0" w:color="auto"/>
        <w:right w:val="none" w:sz="0" w:space="0" w:color="auto"/>
      </w:divBdr>
    </w:div>
    <w:div w:id="600407621">
      <w:bodyDiv w:val="1"/>
      <w:marLeft w:val="0"/>
      <w:marRight w:val="0"/>
      <w:marTop w:val="0"/>
      <w:marBottom w:val="0"/>
      <w:divBdr>
        <w:top w:val="none" w:sz="0" w:space="0" w:color="auto"/>
        <w:left w:val="none" w:sz="0" w:space="0" w:color="auto"/>
        <w:bottom w:val="none" w:sz="0" w:space="0" w:color="auto"/>
        <w:right w:val="none" w:sz="0" w:space="0" w:color="auto"/>
      </w:divBdr>
    </w:div>
    <w:div w:id="654262448">
      <w:bodyDiv w:val="1"/>
      <w:marLeft w:val="0"/>
      <w:marRight w:val="0"/>
      <w:marTop w:val="0"/>
      <w:marBottom w:val="0"/>
      <w:divBdr>
        <w:top w:val="none" w:sz="0" w:space="0" w:color="auto"/>
        <w:left w:val="none" w:sz="0" w:space="0" w:color="auto"/>
        <w:bottom w:val="none" w:sz="0" w:space="0" w:color="auto"/>
        <w:right w:val="none" w:sz="0" w:space="0" w:color="auto"/>
      </w:divBdr>
    </w:div>
    <w:div w:id="884607272">
      <w:bodyDiv w:val="1"/>
      <w:marLeft w:val="0"/>
      <w:marRight w:val="0"/>
      <w:marTop w:val="0"/>
      <w:marBottom w:val="0"/>
      <w:divBdr>
        <w:top w:val="none" w:sz="0" w:space="0" w:color="auto"/>
        <w:left w:val="none" w:sz="0" w:space="0" w:color="auto"/>
        <w:bottom w:val="none" w:sz="0" w:space="0" w:color="auto"/>
        <w:right w:val="none" w:sz="0" w:space="0" w:color="auto"/>
      </w:divBdr>
    </w:div>
    <w:div w:id="1020086173">
      <w:bodyDiv w:val="1"/>
      <w:marLeft w:val="0"/>
      <w:marRight w:val="0"/>
      <w:marTop w:val="0"/>
      <w:marBottom w:val="0"/>
      <w:divBdr>
        <w:top w:val="none" w:sz="0" w:space="0" w:color="auto"/>
        <w:left w:val="none" w:sz="0" w:space="0" w:color="auto"/>
        <w:bottom w:val="none" w:sz="0" w:space="0" w:color="auto"/>
        <w:right w:val="none" w:sz="0" w:space="0" w:color="auto"/>
      </w:divBdr>
    </w:div>
    <w:div w:id="1616716224">
      <w:bodyDiv w:val="1"/>
      <w:marLeft w:val="0"/>
      <w:marRight w:val="0"/>
      <w:marTop w:val="0"/>
      <w:marBottom w:val="0"/>
      <w:divBdr>
        <w:top w:val="none" w:sz="0" w:space="0" w:color="auto"/>
        <w:left w:val="none" w:sz="0" w:space="0" w:color="auto"/>
        <w:bottom w:val="none" w:sz="0" w:space="0" w:color="auto"/>
        <w:right w:val="none" w:sz="0" w:space="0" w:color="auto"/>
      </w:divBdr>
    </w:div>
    <w:div w:id="1690330505">
      <w:bodyDiv w:val="1"/>
      <w:marLeft w:val="0"/>
      <w:marRight w:val="0"/>
      <w:marTop w:val="0"/>
      <w:marBottom w:val="0"/>
      <w:divBdr>
        <w:top w:val="none" w:sz="0" w:space="0" w:color="auto"/>
        <w:left w:val="none" w:sz="0" w:space="0" w:color="auto"/>
        <w:bottom w:val="none" w:sz="0" w:space="0" w:color="auto"/>
        <w:right w:val="none" w:sz="0" w:space="0" w:color="auto"/>
      </w:divBdr>
    </w:div>
    <w:div w:id="1866022191">
      <w:bodyDiv w:val="1"/>
      <w:marLeft w:val="0"/>
      <w:marRight w:val="0"/>
      <w:marTop w:val="0"/>
      <w:marBottom w:val="0"/>
      <w:divBdr>
        <w:top w:val="none" w:sz="0" w:space="0" w:color="auto"/>
        <w:left w:val="none" w:sz="0" w:space="0" w:color="auto"/>
        <w:bottom w:val="none" w:sz="0" w:space="0" w:color="auto"/>
        <w:right w:val="none" w:sz="0" w:space="0" w:color="auto"/>
      </w:divBdr>
      <w:divsChild>
        <w:div w:id="532769368">
          <w:marLeft w:val="0"/>
          <w:marRight w:val="0"/>
          <w:marTop w:val="0"/>
          <w:marBottom w:val="0"/>
          <w:divBdr>
            <w:top w:val="single" w:sz="2" w:space="0" w:color="D9D9E3"/>
            <w:left w:val="single" w:sz="2" w:space="0" w:color="D9D9E3"/>
            <w:bottom w:val="single" w:sz="2" w:space="0" w:color="D9D9E3"/>
            <w:right w:val="single" w:sz="2" w:space="0" w:color="D9D9E3"/>
          </w:divBdr>
          <w:divsChild>
            <w:div w:id="1427187212">
              <w:marLeft w:val="0"/>
              <w:marRight w:val="0"/>
              <w:marTop w:val="0"/>
              <w:marBottom w:val="0"/>
              <w:divBdr>
                <w:top w:val="single" w:sz="2" w:space="0" w:color="D9D9E3"/>
                <w:left w:val="single" w:sz="2" w:space="0" w:color="D9D9E3"/>
                <w:bottom w:val="single" w:sz="2" w:space="0" w:color="D9D9E3"/>
                <w:right w:val="single" w:sz="2" w:space="0" w:color="D9D9E3"/>
              </w:divBdr>
              <w:divsChild>
                <w:div w:id="2073194676">
                  <w:marLeft w:val="0"/>
                  <w:marRight w:val="0"/>
                  <w:marTop w:val="0"/>
                  <w:marBottom w:val="0"/>
                  <w:divBdr>
                    <w:top w:val="single" w:sz="2" w:space="0" w:color="D9D9E3"/>
                    <w:left w:val="single" w:sz="2" w:space="0" w:color="D9D9E3"/>
                    <w:bottom w:val="single" w:sz="2" w:space="0" w:color="D9D9E3"/>
                    <w:right w:val="single" w:sz="2" w:space="0" w:color="D9D9E3"/>
                  </w:divBdr>
                  <w:divsChild>
                    <w:div w:id="248394375">
                      <w:marLeft w:val="0"/>
                      <w:marRight w:val="0"/>
                      <w:marTop w:val="0"/>
                      <w:marBottom w:val="0"/>
                      <w:divBdr>
                        <w:top w:val="single" w:sz="2" w:space="0" w:color="D9D9E3"/>
                        <w:left w:val="single" w:sz="2" w:space="0" w:color="D9D9E3"/>
                        <w:bottom w:val="single" w:sz="2" w:space="0" w:color="D9D9E3"/>
                        <w:right w:val="single" w:sz="2" w:space="0" w:color="D9D9E3"/>
                      </w:divBdr>
                      <w:divsChild>
                        <w:div w:id="1735009777">
                          <w:marLeft w:val="0"/>
                          <w:marRight w:val="0"/>
                          <w:marTop w:val="0"/>
                          <w:marBottom w:val="0"/>
                          <w:divBdr>
                            <w:top w:val="single" w:sz="2" w:space="0" w:color="auto"/>
                            <w:left w:val="single" w:sz="2" w:space="0" w:color="auto"/>
                            <w:bottom w:val="single" w:sz="6" w:space="0" w:color="auto"/>
                            <w:right w:val="single" w:sz="2" w:space="0" w:color="auto"/>
                          </w:divBdr>
                          <w:divsChild>
                            <w:div w:id="1947494483">
                              <w:marLeft w:val="0"/>
                              <w:marRight w:val="0"/>
                              <w:marTop w:val="100"/>
                              <w:marBottom w:val="100"/>
                              <w:divBdr>
                                <w:top w:val="single" w:sz="2" w:space="0" w:color="D9D9E3"/>
                                <w:left w:val="single" w:sz="2" w:space="0" w:color="D9D9E3"/>
                                <w:bottom w:val="single" w:sz="2" w:space="0" w:color="D9D9E3"/>
                                <w:right w:val="single" w:sz="2" w:space="0" w:color="D9D9E3"/>
                              </w:divBdr>
                              <w:divsChild>
                                <w:div w:id="159347750">
                                  <w:marLeft w:val="0"/>
                                  <w:marRight w:val="0"/>
                                  <w:marTop w:val="0"/>
                                  <w:marBottom w:val="0"/>
                                  <w:divBdr>
                                    <w:top w:val="single" w:sz="2" w:space="0" w:color="D9D9E3"/>
                                    <w:left w:val="single" w:sz="2" w:space="0" w:color="D9D9E3"/>
                                    <w:bottom w:val="single" w:sz="2" w:space="0" w:color="D9D9E3"/>
                                    <w:right w:val="single" w:sz="2" w:space="0" w:color="D9D9E3"/>
                                  </w:divBdr>
                                  <w:divsChild>
                                    <w:div w:id="1668359101">
                                      <w:marLeft w:val="0"/>
                                      <w:marRight w:val="0"/>
                                      <w:marTop w:val="0"/>
                                      <w:marBottom w:val="0"/>
                                      <w:divBdr>
                                        <w:top w:val="single" w:sz="2" w:space="0" w:color="D9D9E3"/>
                                        <w:left w:val="single" w:sz="2" w:space="0" w:color="D9D9E3"/>
                                        <w:bottom w:val="single" w:sz="2" w:space="0" w:color="D9D9E3"/>
                                        <w:right w:val="single" w:sz="2" w:space="0" w:color="D9D9E3"/>
                                      </w:divBdr>
                                      <w:divsChild>
                                        <w:div w:id="1989437443">
                                          <w:marLeft w:val="0"/>
                                          <w:marRight w:val="0"/>
                                          <w:marTop w:val="0"/>
                                          <w:marBottom w:val="0"/>
                                          <w:divBdr>
                                            <w:top w:val="single" w:sz="2" w:space="0" w:color="D9D9E3"/>
                                            <w:left w:val="single" w:sz="2" w:space="0" w:color="D9D9E3"/>
                                            <w:bottom w:val="single" w:sz="2" w:space="0" w:color="D9D9E3"/>
                                            <w:right w:val="single" w:sz="2" w:space="0" w:color="D9D9E3"/>
                                          </w:divBdr>
                                          <w:divsChild>
                                            <w:div w:id="2307753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70088936">
          <w:marLeft w:val="0"/>
          <w:marRight w:val="0"/>
          <w:marTop w:val="0"/>
          <w:marBottom w:val="0"/>
          <w:divBdr>
            <w:top w:val="none" w:sz="0" w:space="0" w:color="auto"/>
            <w:left w:val="none" w:sz="0" w:space="0" w:color="auto"/>
            <w:bottom w:val="none" w:sz="0" w:space="0" w:color="auto"/>
            <w:right w:val="none" w:sz="0" w:space="0" w:color="auto"/>
          </w:divBdr>
          <w:divsChild>
            <w:div w:id="329219545">
              <w:marLeft w:val="0"/>
              <w:marRight w:val="0"/>
              <w:marTop w:val="0"/>
              <w:marBottom w:val="0"/>
              <w:divBdr>
                <w:top w:val="single" w:sz="2" w:space="0" w:color="D9D9E3"/>
                <w:left w:val="single" w:sz="2" w:space="0" w:color="D9D9E3"/>
                <w:bottom w:val="single" w:sz="2" w:space="0" w:color="D9D9E3"/>
                <w:right w:val="single" w:sz="2" w:space="0" w:color="D9D9E3"/>
              </w:divBdr>
              <w:divsChild>
                <w:div w:id="43918422">
                  <w:marLeft w:val="0"/>
                  <w:marRight w:val="0"/>
                  <w:marTop w:val="0"/>
                  <w:marBottom w:val="0"/>
                  <w:divBdr>
                    <w:top w:val="single" w:sz="2" w:space="0" w:color="D9D9E3"/>
                    <w:left w:val="single" w:sz="2" w:space="0" w:color="D9D9E3"/>
                    <w:bottom w:val="single" w:sz="2" w:space="0" w:color="D9D9E3"/>
                    <w:right w:val="single" w:sz="2" w:space="0" w:color="D9D9E3"/>
                  </w:divBdr>
                  <w:divsChild>
                    <w:div w:id="1008285820">
                      <w:marLeft w:val="0"/>
                      <w:marRight w:val="0"/>
                      <w:marTop w:val="0"/>
                      <w:marBottom w:val="0"/>
                      <w:divBdr>
                        <w:top w:val="single" w:sz="2" w:space="0" w:color="D9D9E3"/>
                        <w:left w:val="single" w:sz="2" w:space="0" w:color="D9D9E3"/>
                        <w:bottom w:val="single" w:sz="2" w:space="0" w:color="D9D9E3"/>
                        <w:right w:val="single" w:sz="2" w:space="0" w:color="D9D9E3"/>
                      </w:divBdr>
                      <w:divsChild>
                        <w:div w:id="14260697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trailblazer.me/id/dhanalakshmi1905"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trailblazer.me/id/dharshini17"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trailblazer.me/id/chintoo2521"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trailblazer.me/id/malarguzhali"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17</Pages>
  <Words>1681</Words>
  <Characters>9587</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Shankar Aravind J</dc:creator>
  <cp:keywords/>
  <dc:description/>
  <cp:lastModifiedBy>chintoo kumar</cp:lastModifiedBy>
  <cp:revision>2</cp:revision>
  <dcterms:created xsi:type="dcterms:W3CDTF">2023-04-22T16:39:00Z</dcterms:created>
  <dcterms:modified xsi:type="dcterms:W3CDTF">2023-04-22T16:39:00Z</dcterms:modified>
</cp:coreProperties>
</file>